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8A" w:rsidRPr="00F923F3" w:rsidRDefault="0058348A" w:rsidP="0058348A">
      <w:pPr>
        <w:rPr>
          <w:color w:val="000000" w:themeColor="text1"/>
        </w:rPr>
      </w:pPr>
      <w:bookmarkStart w:id="0" w:name="_GoBack"/>
      <w:bookmarkEnd w:id="0"/>
    </w:p>
    <w:p w:rsidR="0058348A" w:rsidRPr="00F923F3" w:rsidRDefault="0058348A" w:rsidP="0058348A">
      <w:pPr>
        <w:rPr>
          <w:color w:val="000000" w:themeColor="text1"/>
        </w:rPr>
      </w:pPr>
      <w:r w:rsidRPr="00F923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8710" wp14:editId="64944900">
                <wp:simplePos x="0" y="0"/>
                <wp:positionH relativeFrom="column">
                  <wp:posOffset>3698240</wp:posOffset>
                </wp:positionH>
                <wp:positionV relativeFrom="paragraph">
                  <wp:posOffset>51435</wp:posOffset>
                </wp:positionV>
                <wp:extent cx="2629535" cy="189484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9D3" w:rsidRPr="00574696" w:rsidRDefault="007F39D3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7F39D3" w:rsidRPr="00574696" w:rsidRDefault="007F39D3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7F39D3" w:rsidRPr="00574696" w:rsidRDefault="007F39D3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7F39D3" w:rsidRPr="00574696" w:rsidRDefault="007F39D3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7F39D3" w:rsidRPr="00574696" w:rsidRDefault="007F39D3" w:rsidP="0058348A">
                            <w:pPr>
                              <w:pStyle w:val="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7F39D3" w:rsidRPr="00574696" w:rsidRDefault="007F39D3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39D3" w:rsidRPr="00574696" w:rsidRDefault="007F39D3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7F39D3" w:rsidRPr="00574696" w:rsidRDefault="007F39D3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39D3" w:rsidRPr="00574696" w:rsidRDefault="007F39D3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1.2pt;margin-top:4.05pt;width:207.0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" stroked="f">
                <v:textbox>
                  <w:txbxContent>
                    <w:p w:rsidR="007F39D3" w:rsidRPr="00574696" w:rsidRDefault="007F39D3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7F39D3" w:rsidRPr="00574696" w:rsidRDefault="007F39D3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7F39D3" w:rsidRPr="00574696" w:rsidRDefault="007F39D3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7F39D3" w:rsidRPr="00574696" w:rsidRDefault="007F39D3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7F39D3" w:rsidRPr="00574696" w:rsidRDefault="007F39D3" w:rsidP="0058348A">
                      <w:pPr>
                        <w:pStyle w:val="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7F39D3" w:rsidRPr="00574696" w:rsidRDefault="007F39D3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7F39D3" w:rsidRPr="00574696" w:rsidRDefault="007F39D3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7F39D3" w:rsidRPr="00574696" w:rsidRDefault="007F39D3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7F39D3" w:rsidRPr="00574696" w:rsidRDefault="007F39D3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«_____» __________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40"/>
          <w:szCs w:val="40"/>
        </w:rPr>
      </w:pPr>
      <w:r w:rsidRPr="00F923F3">
        <w:rPr>
          <w:b/>
          <w:bCs/>
          <w:color w:val="000000" w:themeColor="text1"/>
          <w:sz w:val="32"/>
        </w:rPr>
        <w:t xml:space="preserve"> </w:t>
      </w:r>
      <w:r w:rsidRPr="00F923F3">
        <w:rPr>
          <w:color w:val="000000" w:themeColor="text1"/>
          <w:sz w:val="40"/>
          <w:szCs w:val="40"/>
        </w:rPr>
        <w:t>БИЛЕТЫ</w:t>
      </w:r>
    </w:p>
    <w:p w:rsidR="00527DDC" w:rsidRPr="00F923F3" w:rsidRDefault="00527DDC" w:rsidP="00527DDC">
      <w:pPr>
        <w:pStyle w:val="Default"/>
        <w:jc w:val="center"/>
        <w:rPr>
          <w:color w:val="000000" w:themeColor="text1"/>
        </w:rPr>
      </w:pPr>
      <w:r w:rsidRPr="00F923F3">
        <w:rPr>
          <w:color w:val="000000" w:themeColor="text1"/>
        </w:rPr>
        <w:t xml:space="preserve">для проверки знаний работников подрядных организаций </w:t>
      </w:r>
    </w:p>
    <w:p w:rsidR="0058348A" w:rsidRPr="00F923F3" w:rsidRDefault="00527DDC" w:rsidP="00527DDC">
      <w:pPr>
        <w:pStyle w:val="Default"/>
        <w:jc w:val="center"/>
        <w:rPr>
          <w:b/>
          <w:bCs/>
          <w:color w:val="000000" w:themeColor="text1"/>
        </w:rPr>
      </w:pPr>
      <w:r w:rsidRPr="00F923F3">
        <w:rPr>
          <w:color w:val="000000" w:themeColor="text1"/>
        </w:rPr>
        <w:t>по «Золотым правилам безопасности труда»</w:t>
      </w: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b/>
          <w:bCs/>
          <w:color w:val="000000" w:themeColor="text1"/>
          <w:sz w:val="28"/>
        </w:rPr>
      </w:pPr>
    </w:p>
    <w:p w:rsidR="0058348A" w:rsidRPr="00F923F3" w:rsidRDefault="0058348A" w:rsidP="0058348A">
      <w:pPr>
        <w:pStyle w:val="a4"/>
        <w:jc w:val="center"/>
        <w:rPr>
          <w:rFonts w:ascii="Times New Roman" w:hAnsi="Times New Roman"/>
          <w:color w:val="000000" w:themeColor="text1"/>
          <w:sz w:val="28"/>
        </w:rPr>
      </w:pPr>
    </w:p>
    <w:p w:rsidR="0058348A" w:rsidRPr="00F923F3" w:rsidRDefault="0058348A" w:rsidP="0058348A">
      <w:pPr>
        <w:pStyle w:val="a4"/>
        <w:jc w:val="center"/>
        <w:rPr>
          <w:rFonts w:ascii="Times New Roman" w:hAnsi="Times New Roman"/>
          <w:color w:val="000000" w:themeColor="text1"/>
          <w:sz w:val="28"/>
        </w:rPr>
      </w:pPr>
    </w:p>
    <w:p w:rsidR="0058348A" w:rsidRPr="00F923F3" w:rsidRDefault="0058348A" w:rsidP="0058348A">
      <w:pPr>
        <w:pStyle w:val="a4"/>
        <w:jc w:val="center"/>
        <w:rPr>
          <w:rFonts w:ascii="Times New Roman" w:hAnsi="Times New Roman"/>
          <w:color w:val="000000" w:themeColor="text1"/>
          <w:sz w:val="28"/>
        </w:rPr>
      </w:pPr>
    </w:p>
    <w:p w:rsidR="0058348A" w:rsidRPr="00F923F3" w:rsidRDefault="0058348A" w:rsidP="0058348A">
      <w:pPr>
        <w:pStyle w:val="a4"/>
        <w:ind w:left="453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923F3">
        <w:rPr>
          <w:rFonts w:ascii="Times New Roman" w:hAnsi="Times New Roman"/>
          <w:color w:val="000000" w:themeColor="text1"/>
          <w:sz w:val="24"/>
          <w:szCs w:val="24"/>
        </w:rPr>
        <w:t xml:space="preserve">Разработчик: Управление по работе с подрядными </w:t>
      </w:r>
    </w:p>
    <w:p w:rsidR="0058348A" w:rsidRPr="00F923F3" w:rsidRDefault="0058348A" w:rsidP="0058348A">
      <w:pPr>
        <w:ind w:left="4536"/>
        <w:rPr>
          <w:color w:val="000000" w:themeColor="text1"/>
          <w:sz w:val="28"/>
        </w:rPr>
      </w:pPr>
      <w:r w:rsidRPr="00F923F3">
        <w:rPr>
          <w:color w:val="000000" w:themeColor="text1"/>
        </w:rPr>
        <w:t>организациями ООО «РН - Юганскнефтегаз»</w:t>
      </w: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color w:val="000000" w:themeColor="text1"/>
          <w:sz w:val="28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</w:p>
    <w:p w:rsidR="0058348A" w:rsidRPr="00F923F3" w:rsidRDefault="0058348A" w:rsidP="0058348A">
      <w:pPr>
        <w:jc w:val="center"/>
        <w:rPr>
          <w:color w:val="000000" w:themeColor="text1"/>
        </w:rPr>
      </w:pPr>
      <w:r w:rsidRPr="00F923F3">
        <w:rPr>
          <w:color w:val="000000" w:themeColor="text1"/>
        </w:rPr>
        <w:t>Нефтеюганск – 20</w:t>
      </w:r>
      <w:r w:rsidR="00574696" w:rsidRPr="00F923F3">
        <w:rPr>
          <w:color w:val="000000" w:themeColor="text1"/>
        </w:rPr>
        <w:t>21</w:t>
      </w:r>
      <w:r w:rsidRPr="00F923F3">
        <w:rPr>
          <w:color w:val="000000" w:themeColor="text1"/>
        </w:rPr>
        <w:t>г.</w:t>
      </w:r>
    </w:p>
    <w:p w:rsidR="0058348A" w:rsidRPr="00F923F3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F923F3">
        <w:rPr>
          <w:rFonts w:ascii="Times New Roman" w:hAnsi="Times New Roman"/>
          <w:color w:val="000000" w:themeColor="text1"/>
        </w:rPr>
        <w:br w:type="page"/>
      </w:r>
      <w:r w:rsidRPr="00F923F3">
        <w:rPr>
          <w:rFonts w:ascii="Times New Roman" w:hAnsi="Times New Roman"/>
          <w:color w:val="000000" w:themeColor="text1"/>
        </w:rPr>
        <w:lastRenderedPageBreak/>
        <w:t>Билет № 1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Какие первоочередные действия необходимо предпринять работнику Компании или подрядной организации при выявлении или возникновении условий, представляющих угрозу собственной жизни и здоровью окружающих людей?</w:t>
      </w:r>
    </w:p>
    <w:p w:rsidR="007F39D3" w:rsidRPr="00F923F3" w:rsidRDefault="007F39D3" w:rsidP="003A1C65">
      <w:pPr>
        <w:pStyle w:val="a"/>
      </w:pPr>
      <w:r w:rsidRPr="00F923F3">
        <w:t>Сообщить об этом непосредственному или вышестоящему руководителю и продолжить работу до поступления приказ</w:t>
      </w:r>
      <w:proofErr w:type="gramStart"/>
      <w:r w:rsidRPr="00F923F3">
        <w:t>а о е</w:t>
      </w:r>
      <w:r w:rsidR="006A1E9E" w:rsidRPr="00F923F3">
        <w:t>ё</w:t>
      </w:r>
      <w:proofErr w:type="gramEnd"/>
      <w:r w:rsidRPr="00F923F3">
        <w:t xml:space="preserve"> прекращении.</w:t>
      </w:r>
    </w:p>
    <w:p w:rsidR="007F39D3" w:rsidRPr="00F923F3" w:rsidRDefault="007F39D3" w:rsidP="003A1C65">
      <w:pPr>
        <w:pStyle w:val="a"/>
      </w:pPr>
      <w:r w:rsidRPr="00F923F3">
        <w:t>Убедится в собственной безопасности, сообщить об этом непосредственному руководителю и продолжить работу.</w:t>
      </w:r>
    </w:p>
    <w:p w:rsidR="007F39D3" w:rsidRPr="00F923F3" w:rsidRDefault="007F39D3" w:rsidP="003A1C65">
      <w:pPr>
        <w:pStyle w:val="a"/>
      </w:pPr>
      <w:r w:rsidRPr="00F923F3">
        <w:t>Немедленно приостановить работу до устранения опасных условий.</w:t>
      </w:r>
    </w:p>
    <w:p w:rsidR="007F39D3" w:rsidRPr="00F923F3" w:rsidRDefault="007F39D3" w:rsidP="003A1C65">
      <w:pPr>
        <w:pStyle w:val="a"/>
      </w:pPr>
      <w:r w:rsidRPr="00F923F3">
        <w:t>Вызвать службу экстренного реагирования.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Лидерские функции в вопросах безопасности могут выполнять…</w:t>
      </w:r>
    </w:p>
    <w:p w:rsidR="007F39D3" w:rsidRPr="00F923F3" w:rsidRDefault="007F39D3" w:rsidP="00F923F3">
      <w:pPr>
        <w:pStyle w:val="a"/>
        <w:numPr>
          <w:ilvl w:val="0"/>
          <w:numId w:val="14"/>
        </w:numPr>
      </w:pPr>
      <w:r w:rsidRPr="00F923F3">
        <w:t>Работники служб промышленной безопасности.</w:t>
      </w:r>
    </w:p>
    <w:p w:rsidR="007F39D3" w:rsidRPr="00F923F3" w:rsidRDefault="007F39D3" w:rsidP="00F923F3">
      <w:pPr>
        <w:pStyle w:val="a"/>
        <w:numPr>
          <w:ilvl w:val="0"/>
          <w:numId w:val="14"/>
        </w:numPr>
      </w:pPr>
      <w:r w:rsidRPr="00F923F3">
        <w:t>Руководители высшего звена.</w:t>
      </w:r>
    </w:p>
    <w:p w:rsidR="007F39D3" w:rsidRPr="00F923F3" w:rsidRDefault="007F39D3" w:rsidP="00F923F3">
      <w:pPr>
        <w:pStyle w:val="a"/>
        <w:numPr>
          <w:ilvl w:val="0"/>
          <w:numId w:val="14"/>
        </w:numPr>
      </w:pPr>
      <w:r w:rsidRPr="00F923F3">
        <w:t>Руководители производственных подразделений.</w:t>
      </w:r>
    </w:p>
    <w:p w:rsidR="007F39D3" w:rsidRPr="00F923F3" w:rsidRDefault="007F39D3" w:rsidP="00F923F3">
      <w:pPr>
        <w:pStyle w:val="a"/>
        <w:numPr>
          <w:ilvl w:val="0"/>
          <w:numId w:val="14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такое источник производственной энергии?</w:t>
      </w:r>
    </w:p>
    <w:p w:rsidR="007F39D3" w:rsidRPr="00F923F3" w:rsidRDefault="007F39D3" w:rsidP="00F923F3">
      <w:pPr>
        <w:pStyle w:val="a"/>
        <w:numPr>
          <w:ilvl w:val="0"/>
          <w:numId w:val="15"/>
        </w:numPr>
      </w:pPr>
      <w:r w:rsidRPr="00F923F3">
        <w:t>Источник производственной энергии - приспособление, инструмент, оборудование (часть оборудования), из точки которого происходит воздействие энергии на работника.</w:t>
      </w:r>
    </w:p>
    <w:p w:rsidR="007F39D3" w:rsidRPr="00F923F3" w:rsidRDefault="007F39D3" w:rsidP="00F923F3">
      <w:pPr>
        <w:pStyle w:val="a"/>
        <w:numPr>
          <w:ilvl w:val="0"/>
          <w:numId w:val="15"/>
        </w:numPr>
      </w:pPr>
      <w:r w:rsidRPr="00F923F3">
        <w:t>Источник производственной энергии - вещества и материалы, обладающие вредными и опасными свойствами.</w:t>
      </w:r>
    </w:p>
    <w:p w:rsidR="007F39D3" w:rsidRPr="00F923F3" w:rsidRDefault="007F39D3" w:rsidP="00F923F3">
      <w:pPr>
        <w:pStyle w:val="a"/>
        <w:numPr>
          <w:ilvl w:val="0"/>
          <w:numId w:val="15"/>
        </w:numPr>
      </w:pPr>
      <w:r w:rsidRPr="00F923F3">
        <w:t>Источник производственной энергии - опасные и вредные производственные факторы.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относится к источникам химической энергии?</w:t>
      </w:r>
    </w:p>
    <w:p w:rsidR="007F39D3" w:rsidRPr="00F923F3" w:rsidRDefault="007F39D3" w:rsidP="00F923F3">
      <w:pPr>
        <w:pStyle w:val="a"/>
        <w:numPr>
          <w:ilvl w:val="0"/>
          <w:numId w:val="16"/>
        </w:numPr>
      </w:pPr>
      <w:r w:rsidRPr="00F923F3">
        <w:t xml:space="preserve">Баллоны со </w:t>
      </w:r>
      <w:proofErr w:type="gramStart"/>
      <w:r w:rsidRPr="00F923F3">
        <w:t>сжатым</w:t>
      </w:r>
      <w:proofErr w:type="gramEnd"/>
      <w:r w:rsidRPr="00F923F3">
        <w:t xml:space="preserve"> или сжиженными газами.</w:t>
      </w:r>
    </w:p>
    <w:p w:rsidR="007F39D3" w:rsidRPr="00F923F3" w:rsidRDefault="007F39D3" w:rsidP="00F923F3">
      <w:pPr>
        <w:pStyle w:val="a"/>
        <w:numPr>
          <w:ilvl w:val="0"/>
          <w:numId w:val="16"/>
        </w:numPr>
      </w:pPr>
      <w:r w:rsidRPr="00F923F3">
        <w:t>Вагон-цистерна с бензином.</w:t>
      </w:r>
    </w:p>
    <w:p w:rsidR="007F39D3" w:rsidRPr="00F923F3" w:rsidRDefault="007F39D3" w:rsidP="00F923F3">
      <w:pPr>
        <w:pStyle w:val="a"/>
        <w:numPr>
          <w:ilvl w:val="0"/>
          <w:numId w:val="16"/>
        </w:numPr>
      </w:pPr>
      <w:r w:rsidRPr="00F923F3">
        <w:t>Трубопровод с нефтепродуктом.</w:t>
      </w:r>
    </w:p>
    <w:p w:rsidR="007F39D3" w:rsidRPr="00F923F3" w:rsidRDefault="007F39D3" w:rsidP="00F923F3">
      <w:pPr>
        <w:pStyle w:val="a"/>
        <w:numPr>
          <w:ilvl w:val="0"/>
          <w:numId w:val="16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Разрешается ли проводить технический уход за машинами, устранение неисправностей, очистку двигателя от грязи при работающем двигателе?</w:t>
      </w:r>
    </w:p>
    <w:p w:rsidR="007F39D3" w:rsidRPr="00F923F3" w:rsidRDefault="007F39D3" w:rsidP="00F923F3">
      <w:pPr>
        <w:pStyle w:val="a"/>
        <w:numPr>
          <w:ilvl w:val="0"/>
          <w:numId w:val="17"/>
        </w:numPr>
      </w:pPr>
      <w:r w:rsidRPr="00F923F3">
        <w:t>Разрешается.</w:t>
      </w:r>
    </w:p>
    <w:p w:rsidR="007F39D3" w:rsidRPr="00F923F3" w:rsidRDefault="007F39D3" w:rsidP="00F923F3">
      <w:pPr>
        <w:pStyle w:val="a"/>
        <w:numPr>
          <w:ilvl w:val="0"/>
          <w:numId w:val="17"/>
        </w:numPr>
      </w:pPr>
      <w:r w:rsidRPr="00F923F3">
        <w:t>Не разрешается.</w:t>
      </w:r>
    </w:p>
    <w:p w:rsidR="007F39D3" w:rsidRPr="00F923F3" w:rsidRDefault="007F39D3" w:rsidP="00F923F3">
      <w:pPr>
        <w:pStyle w:val="a"/>
        <w:numPr>
          <w:ilvl w:val="0"/>
          <w:numId w:val="17"/>
        </w:numPr>
      </w:pPr>
      <w:r w:rsidRPr="00F923F3">
        <w:t>Разрешается при выполнении дополнительных мер безопасности.</w:t>
      </w:r>
    </w:p>
    <w:p w:rsidR="007F39D3" w:rsidRPr="00F923F3" w:rsidRDefault="007F39D3" w:rsidP="00F923F3">
      <w:pPr>
        <w:pStyle w:val="a"/>
        <w:numPr>
          <w:ilvl w:val="0"/>
          <w:numId w:val="17"/>
        </w:numPr>
      </w:pPr>
      <w:r w:rsidRPr="00F923F3">
        <w:t>Разрешается в присутствии руководителя работ.</w:t>
      </w:r>
    </w:p>
    <w:p w:rsidR="007F39D3" w:rsidRPr="00F923F3" w:rsidRDefault="007F39D3" w:rsidP="00F923F3">
      <w:pPr>
        <w:pStyle w:val="a"/>
        <w:numPr>
          <w:ilvl w:val="0"/>
          <w:numId w:val="17"/>
        </w:numPr>
      </w:pPr>
      <w:r w:rsidRPr="00F923F3">
        <w:t>Разрешается в присутствии лица, ответственного за исправное состояние машин.</w:t>
      </w:r>
    </w:p>
    <w:p w:rsidR="0058348A" w:rsidRPr="00F923F3" w:rsidRDefault="0058348A" w:rsidP="0058348A">
      <w:pPr>
        <w:jc w:val="both"/>
        <w:rPr>
          <w:rFonts w:eastAsia="Calibri"/>
          <w:strike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</w:t>
      </w:r>
    </w:p>
    <w:p w:rsidR="007F39D3" w:rsidRPr="00F923F3" w:rsidRDefault="007F39D3" w:rsidP="00F923F3">
      <w:pPr>
        <w:pStyle w:val="a"/>
        <w:numPr>
          <w:ilvl w:val="0"/>
          <w:numId w:val="18"/>
        </w:numPr>
      </w:pPr>
      <w:r w:rsidRPr="00F923F3">
        <w:t>Непрерывный контроль состояния воздушной среды.</w:t>
      </w:r>
    </w:p>
    <w:p w:rsidR="007F39D3" w:rsidRPr="00F923F3" w:rsidRDefault="007F39D3" w:rsidP="00F923F3">
      <w:pPr>
        <w:pStyle w:val="a"/>
        <w:numPr>
          <w:ilvl w:val="0"/>
          <w:numId w:val="18"/>
        </w:numPr>
      </w:pPr>
      <w:r w:rsidRPr="00F923F3">
        <w:t>Наличие у места проведения работ средств сигнализации и связи (световой, звуковой, радиотелефонной).</w:t>
      </w:r>
    </w:p>
    <w:p w:rsidR="007F39D3" w:rsidRPr="00F923F3" w:rsidRDefault="007F39D3" w:rsidP="00F923F3">
      <w:pPr>
        <w:pStyle w:val="a"/>
        <w:numPr>
          <w:ilvl w:val="0"/>
          <w:numId w:val="18"/>
        </w:numPr>
      </w:pPr>
      <w:r w:rsidRPr="00F923F3">
        <w:t>Наличие у каждого работающего в емкости (аппарате) спасательного пояса или страховочной привязи с закрепленной сигнально-спасательной веревкой.</w:t>
      </w:r>
    </w:p>
    <w:p w:rsidR="007F39D3" w:rsidRPr="00F923F3" w:rsidRDefault="007F39D3" w:rsidP="00F923F3">
      <w:pPr>
        <w:pStyle w:val="a"/>
        <w:numPr>
          <w:ilvl w:val="0"/>
          <w:numId w:val="18"/>
        </w:numPr>
      </w:pPr>
      <w:r w:rsidRPr="00F923F3">
        <w:t>Все вышеперечисленное.</w:t>
      </w:r>
    </w:p>
    <w:p w:rsidR="00190EC7" w:rsidRPr="00F923F3" w:rsidRDefault="00190EC7" w:rsidP="0058348A">
      <w:pPr>
        <w:tabs>
          <w:tab w:val="left" w:pos="426"/>
        </w:tabs>
        <w:jc w:val="both"/>
        <w:rPr>
          <w:color w:val="000000" w:themeColor="text1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Сколько исполнителей должно быть при производстве земляных работ?</w:t>
      </w:r>
    </w:p>
    <w:p w:rsidR="007F39D3" w:rsidRPr="00F923F3" w:rsidRDefault="007F39D3" w:rsidP="00F923F3">
      <w:pPr>
        <w:pStyle w:val="a"/>
        <w:numPr>
          <w:ilvl w:val="0"/>
          <w:numId w:val="19"/>
        </w:numPr>
      </w:pPr>
      <w:r w:rsidRPr="00F923F3">
        <w:t>Количество исполнителей зависит от объема земляных работ, но не менее трех.</w:t>
      </w:r>
    </w:p>
    <w:p w:rsidR="007F39D3" w:rsidRPr="00F923F3" w:rsidRDefault="007F39D3" w:rsidP="00F923F3">
      <w:pPr>
        <w:pStyle w:val="a"/>
        <w:numPr>
          <w:ilvl w:val="0"/>
          <w:numId w:val="19"/>
        </w:numPr>
      </w:pPr>
      <w:r w:rsidRPr="00F923F3">
        <w:lastRenderedPageBreak/>
        <w:t>Достаточно одного исполнителя.</w:t>
      </w:r>
    </w:p>
    <w:p w:rsidR="007F39D3" w:rsidRPr="00F923F3" w:rsidRDefault="007F39D3" w:rsidP="00F923F3">
      <w:pPr>
        <w:pStyle w:val="a"/>
        <w:numPr>
          <w:ilvl w:val="0"/>
          <w:numId w:val="19"/>
        </w:numPr>
      </w:pPr>
      <w:r w:rsidRPr="00F923F3">
        <w:t>Должно быть не менее двух исполнителей.</w:t>
      </w:r>
    </w:p>
    <w:p w:rsidR="007F39D3" w:rsidRPr="00F923F3" w:rsidRDefault="007F39D3" w:rsidP="00F923F3">
      <w:pPr>
        <w:pStyle w:val="a"/>
        <w:numPr>
          <w:ilvl w:val="0"/>
          <w:numId w:val="19"/>
        </w:numPr>
      </w:pPr>
      <w:r w:rsidRPr="00F923F3">
        <w:t>Минимум три человека должны выполнять работы, причем один из них является ответственным производителем работ.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Какой надзор за выполнением огневых работ должны осуществлять ответственный руководитель работ и лицо, получившее допуск к этим работам?</w:t>
      </w:r>
    </w:p>
    <w:p w:rsidR="007F39D3" w:rsidRPr="00F923F3" w:rsidRDefault="007F39D3" w:rsidP="00F923F3">
      <w:pPr>
        <w:pStyle w:val="a"/>
        <w:numPr>
          <w:ilvl w:val="0"/>
          <w:numId w:val="20"/>
        </w:numPr>
      </w:pPr>
      <w:r w:rsidRPr="00F923F3">
        <w:t>Периодический.</w:t>
      </w:r>
    </w:p>
    <w:p w:rsidR="007F39D3" w:rsidRPr="00F923F3" w:rsidRDefault="007F39D3" w:rsidP="00F923F3">
      <w:pPr>
        <w:pStyle w:val="a"/>
        <w:numPr>
          <w:ilvl w:val="0"/>
          <w:numId w:val="20"/>
        </w:numPr>
      </w:pPr>
      <w:r w:rsidRPr="00F923F3">
        <w:t>Непрерывный.</w:t>
      </w:r>
    </w:p>
    <w:p w:rsidR="007F39D3" w:rsidRPr="00F923F3" w:rsidRDefault="007F39D3" w:rsidP="00F923F3">
      <w:pPr>
        <w:pStyle w:val="a"/>
        <w:numPr>
          <w:ilvl w:val="0"/>
          <w:numId w:val="20"/>
        </w:numPr>
      </w:pPr>
      <w:r w:rsidRPr="00F923F3">
        <w:t>Не имеет значения.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</w:t>
      </w:r>
      <w:proofErr w:type="gramStart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соблюдении</w:t>
      </w:r>
      <w:proofErr w:type="gramEnd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каких условий возможны работы на льду?</w:t>
      </w:r>
    </w:p>
    <w:p w:rsidR="007F39D3" w:rsidRPr="00F923F3" w:rsidRDefault="007F39D3" w:rsidP="00F923F3">
      <w:pPr>
        <w:pStyle w:val="a"/>
        <w:numPr>
          <w:ilvl w:val="0"/>
          <w:numId w:val="21"/>
        </w:numPr>
      </w:pPr>
      <w:r w:rsidRPr="00F923F3">
        <w:t>Инструментально проверена толщина льда и обозначены разрешенные участки работ.</w:t>
      </w:r>
    </w:p>
    <w:p w:rsidR="007F39D3" w:rsidRPr="00F923F3" w:rsidRDefault="007F39D3" w:rsidP="00F923F3">
      <w:pPr>
        <w:pStyle w:val="a"/>
        <w:numPr>
          <w:ilvl w:val="0"/>
          <w:numId w:val="21"/>
        </w:numPr>
      </w:pPr>
      <w:r w:rsidRPr="00F923F3">
        <w:t>Привлечено не менее двух исполнителей.</w:t>
      </w:r>
    </w:p>
    <w:p w:rsidR="007F39D3" w:rsidRPr="00F923F3" w:rsidRDefault="007F39D3" w:rsidP="00F923F3">
      <w:pPr>
        <w:pStyle w:val="a"/>
        <w:numPr>
          <w:ilvl w:val="0"/>
          <w:numId w:val="21"/>
        </w:numPr>
      </w:pPr>
      <w:r w:rsidRPr="00F923F3">
        <w:t>Все исполнители одеты в спасательные жилеты.</w:t>
      </w:r>
    </w:p>
    <w:p w:rsidR="007F39D3" w:rsidRPr="00F923F3" w:rsidRDefault="007F39D3" w:rsidP="00F923F3">
      <w:pPr>
        <w:pStyle w:val="a"/>
        <w:numPr>
          <w:ilvl w:val="0"/>
          <w:numId w:val="21"/>
        </w:numPr>
      </w:pPr>
      <w:r w:rsidRPr="00F923F3">
        <w:t>Обеспечено наличие необходимых сре</w:t>
      </w:r>
      <w:proofErr w:type="gramStart"/>
      <w:r w:rsidRPr="00F923F3">
        <w:t>дств дл</w:t>
      </w:r>
      <w:proofErr w:type="gramEnd"/>
      <w:r w:rsidRPr="00F923F3">
        <w:t>я спасения человека на льду.</w:t>
      </w:r>
    </w:p>
    <w:p w:rsidR="007F39D3" w:rsidRPr="00F923F3" w:rsidRDefault="007F39D3" w:rsidP="00F923F3">
      <w:pPr>
        <w:pStyle w:val="a"/>
        <w:numPr>
          <w:ilvl w:val="0"/>
          <w:numId w:val="21"/>
        </w:numPr>
      </w:pPr>
      <w:r w:rsidRPr="00F923F3">
        <w:t>Все вышеперечисленное.</w:t>
      </w:r>
    </w:p>
    <w:p w:rsidR="007F39D3" w:rsidRPr="00F923F3" w:rsidRDefault="007F39D3" w:rsidP="007F39D3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Какое максимальное количество пассажиров разрешается перевозить в транспортном средстве Компании?</w:t>
      </w:r>
    </w:p>
    <w:p w:rsidR="007F39D3" w:rsidRPr="00F923F3" w:rsidRDefault="007F39D3" w:rsidP="00F923F3">
      <w:pPr>
        <w:pStyle w:val="a"/>
        <w:numPr>
          <w:ilvl w:val="0"/>
          <w:numId w:val="22"/>
        </w:numPr>
      </w:pPr>
      <w:r w:rsidRPr="00F923F3">
        <w:t>Количество пассажиров должно соответствовать техническим условиям завода-изготовителя транспортного средства</w:t>
      </w:r>
      <w:r w:rsidR="002E0D34" w:rsidRPr="00F923F3">
        <w:t>.</w:t>
      </w:r>
    </w:p>
    <w:p w:rsidR="007F39D3" w:rsidRPr="00F923F3" w:rsidRDefault="007F39D3" w:rsidP="00F923F3">
      <w:pPr>
        <w:pStyle w:val="a"/>
        <w:numPr>
          <w:ilvl w:val="0"/>
          <w:numId w:val="22"/>
        </w:numPr>
      </w:pPr>
      <w:r w:rsidRPr="00F923F3">
        <w:t>Не менее трех пассажиров</w:t>
      </w:r>
      <w:r w:rsidR="002E0D34" w:rsidRPr="00F923F3">
        <w:t>.</w:t>
      </w:r>
    </w:p>
    <w:p w:rsidR="007F39D3" w:rsidRPr="00F923F3" w:rsidRDefault="007F39D3" w:rsidP="00F923F3">
      <w:pPr>
        <w:pStyle w:val="a"/>
        <w:numPr>
          <w:ilvl w:val="0"/>
          <w:numId w:val="22"/>
        </w:numPr>
      </w:pPr>
      <w:r w:rsidRPr="00F923F3">
        <w:t>Количество пассажиров должно соответствовать специальным условиям завода-изготовителя транспортного средства</w:t>
      </w:r>
      <w:r w:rsidR="002E0D34" w:rsidRPr="00F923F3">
        <w:t>.</w:t>
      </w:r>
    </w:p>
    <w:p w:rsidR="007F39D3" w:rsidRPr="00F923F3" w:rsidRDefault="007F39D3" w:rsidP="00F923F3">
      <w:pPr>
        <w:pStyle w:val="a"/>
        <w:numPr>
          <w:ilvl w:val="0"/>
          <w:numId w:val="22"/>
        </w:numPr>
      </w:pPr>
      <w:r w:rsidRPr="00F923F3">
        <w:t>Обеспечивающее пассажирам комфорт по время поездки</w:t>
      </w:r>
      <w:r w:rsidR="002E0D34" w:rsidRPr="00F923F3">
        <w:t>.</w:t>
      </w:r>
    </w:p>
    <w:p w:rsidR="0058348A" w:rsidRPr="00F923F3" w:rsidRDefault="0058348A">
      <w:pPr>
        <w:spacing w:after="200" w:line="276" w:lineRule="auto"/>
        <w:rPr>
          <w:color w:val="000000" w:themeColor="text1"/>
        </w:rPr>
      </w:pPr>
      <w:r w:rsidRPr="00F923F3">
        <w:rPr>
          <w:color w:val="000000" w:themeColor="text1"/>
        </w:rPr>
        <w:br w:type="page"/>
      </w:r>
    </w:p>
    <w:p w:rsidR="0058348A" w:rsidRPr="00F923F3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F923F3">
        <w:rPr>
          <w:rFonts w:ascii="Times New Roman" w:hAnsi="Times New Roman"/>
          <w:color w:val="000000" w:themeColor="text1"/>
        </w:rPr>
        <w:lastRenderedPageBreak/>
        <w:t>Билет № 2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Для чего разработаны требования </w:t>
      </w:r>
      <w:r w:rsidR="002E0D34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Золотых правил безопасности труда</w:t>
      </w:r>
      <w:r w:rsidR="002E0D34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?</w:t>
      </w:r>
    </w:p>
    <w:p w:rsidR="007F39D3" w:rsidRPr="00F923F3" w:rsidRDefault="007F39D3" w:rsidP="00F923F3">
      <w:pPr>
        <w:pStyle w:val="a"/>
        <w:numPr>
          <w:ilvl w:val="0"/>
          <w:numId w:val="23"/>
        </w:numPr>
      </w:pPr>
      <w:r w:rsidRPr="00F923F3">
        <w:t>Для улучшения статистики по происшествиям в производственных обществах.</w:t>
      </w:r>
    </w:p>
    <w:p w:rsidR="007F39D3" w:rsidRPr="00F923F3" w:rsidRDefault="007F39D3" w:rsidP="00F923F3">
      <w:pPr>
        <w:pStyle w:val="a"/>
        <w:numPr>
          <w:ilvl w:val="0"/>
          <w:numId w:val="23"/>
        </w:numPr>
      </w:pPr>
      <w:r w:rsidRPr="00F923F3">
        <w:t>Для сохранения здоровья и жизни работников Компании, работников подрядных (субподрядных) организаций.</w:t>
      </w:r>
    </w:p>
    <w:p w:rsidR="007F39D3" w:rsidRPr="00F923F3" w:rsidRDefault="007F39D3" w:rsidP="00F923F3">
      <w:pPr>
        <w:pStyle w:val="a"/>
        <w:numPr>
          <w:ilvl w:val="0"/>
          <w:numId w:val="23"/>
        </w:numPr>
      </w:pPr>
      <w:r w:rsidRPr="00F923F3">
        <w:t>Для имиджа работников Компании.</w:t>
      </w:r>
    </w:p>
    <w:p w:rsidR="0058348A" w:rsidRPr="00F923F3" w:rsidRDefault="0058348A" w:rsidP="0058348A">
      <w:pPr>
        <w:jc w:val="both"/>
        <w:rPr>
          <w:rFonts w:eastAsia="Calibri"/>
          <w:b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Кто несет ответственность за собственную безопасность и безопасность окружающих людей на производстве?</w:t>
      </w:r>
    </w:p>
    <w:p w:rsidR="007F39D3" w:rsidRPr="00F923F3" w:rsidRDefault="007F39D3" w:rsidP="00F923F3">
      <w:pPr>
        <w:pStyle w:val="a"/>
        <w:numPr>
          <w:ilvl w:val="0"/>
          <w:numId w:val="24"/>
        </w:numPr>
      </w:pPr>
      <w:r w:rsidRPr="00F923F3">
        <w:t>Каждый работник.</w:t>
      </w:r>
    </w:p>
    <w:p w:rsidR="007F39D3" w:rsidRPr="00F923F3" w:rsidRDefault="007F39D3" w:rsidP="00F923F3">
      <w:pPr>
        <w:pStyle w:val="a"/>
        <w:numPr>
          <w:ilvl w:val="0"/>
          <w:numId w:val="24"/>
        </w:numPr>
      </w:pPr>
      <w:r w:rsidRPr="00F923F3">
        <w:t>Руководство.</w:t>
      </w:r>
    </w:p>
    <w:p w:rsidR="007F39D3" w:rsidRPr="00F923F3" w:rsidRDefault="007F39D3" w:rsidP="00F923F3">
      <w:pPr>
        <w:pStyle w:val="a"/>
        <w:numPr>
          <w:ilvl w:val="0"/>
          <w:numId w:val="24"/>
        </w:numPr>
      </w:pPr>
      <w:r w:rsidRPr="00F923F3">
        <w:t>Линейные руководители.</w:t>
      </w:r>
    </w:p>
    <w:p w:rsidR="007F39D3" w:rsidRPr="00F923F3" w:rsidRDefault="007F39D3" w:rsidP="00F923F3">
      <w:pPr>
        <w:pStyle w:val="a"/>
        <w:numPr>
          <w:ilvl w:val="0"/>
          <w:numId w:val="24"/>
        </w:numPr>
      </w:pPr>
      <w:r w:rsidRPr="00F923F3">
        <w:t>Сотрудники службы охраны труда и промышленной безопасности.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относится к источникам энергии электрического тока?</w:t>
      </w:r>
    </w:p>
    <w:p w:rsidR="007F39D3" w:rsidRPr="00F923F3" w:rsidRDefault="007F39D3" w:rsidP="00F923F3">
      <w:pPr>
        <w:pStyle w:val="a"/>
        <w:numPr>
          <w:ilvl w:val="0"/>
          <w:numId w:val="25"/>
        </w:numPr>
      </w:pPr>
      <w:r w:rsidRPr="00F923F3">
        <w:t>Неизолированные токоведущие части электроустановок, корпуса электроустановок, оказавшиеся под напряжением из-за замыкания на корпусе.</w:t>
      </w:r>
    </w:p>
    <w:p w:rsidR="007F39D3" w:rsidRPr="00F923F3" w:rsidRDefault="007F39D3" w:rsidP="00F923F3">
      <w:pPr>
        <w:pStyle w:val="a"/>
        <w:numPr>
          <w:ilvl w:val="0"/>
          <w:numId w:val="25"/>
        </w:numPr>
      </w:pPr>
      <w:r w:rsidRPr="00F923F3">
        <w:t>Человек, попавший под напряжение электрического тока.</w:t>
      </w:r>
    </w:p>
    <w:p w:rsidR="007F39D3" w:rsidRPr="00F923F3" w:rsidRDefault="007F39D3" w:rsidP="00F923F3">
      <w:pPr>
        <w:pStyle w:val="a"/>
        <w:numPr>
          <w:ilvl w:val="0"/>
          <w:numId w:val="25"/>
        </w:numPr>
      </w:pPr>
      <w:r w:rsidRPr="00F923F3">
        <w:t>Сварочное оборудование, высоковольтные установки.</w:t>
      </w:r>
    </w:p>
    <w:p w:rsidR="007F39D3" w:rsidRPr="00F923F3" w:rsidRDefault="007F39D3" w:rsidP="00F923F3">
      <w:pPr>
        <w:pStyle w:val="a"/>
        <w:numPr>
          <w:ilvl w:val="0"/>
          <w:numId w:val="25"/>
        </w:numPr>
      </w:pPr>
      <w:r w:rsidRPr="00F923F3">
        <w:t>Все варианты ответов правильные.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Укажите все средства, которые помогают идентифицировать движущийся механизм как опасный?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Ограждения.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Кожухи.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Защитные экраны.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Знаки безопасности.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Сигнальная окраска.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Зеленая разметка на подъезде.</w:t>
      </w:r>
    </w:p>
    <w:p w:rsidR="007F39D3" w:rsidRPr="00F923F3" w:rsidRDefault="007F39D3" w:rsidP="00F923F3">
      <w:pPr>
        <w:pStyle w:val="a"/>
        <w:numPr>
          <w:ilvl w:val="0"/>
          <w:numId w:val="26"/>
        </w:numPr>
      </w:pPr>
      <w:r w:rsidRPr="00F923F3">
        <w:t>Все вышеперечисленное.</w:t>
      </w:r>
    </w:p>
    <w:p w:rsidR="007F39D3" w:rsidRPr="00F923F3" w:rsidRDefault="007F39D3" w:rsidP="007F39D3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какой максимальной температуры должны быть охлаждены нагретые емкости перед спуском в них людей?</w:t>
      </w:r>
    </w:p>
    <w:p w:rsidR="007F39D3" w:rsidRPr="00F923F3" w:rsidRDefault="007F39D3" w:rsidP="00F923F3">
      <w:pPr>
        <w:pStyle w:val="a"/>
        <w:numPr>
          <w:ilvl w:val="0"/>
          <w:numId w:val="27"/>
        </w:numPr>
      </w:pPr>
      <w:r w:rsidRPr="00F923F3">
        <w:t>25⁰С.</w:t>
      </w:r>
    </w:p>
    <w:p w:rsidR="007F39D3" w:rsidRPr="00F923F3" w:rsidRDefault="007F39D3" w:rsidP="00F923F3">
      <w:pPr>
        <w:pStyle w:val="a"/>
        <w:numPr>
          <w:ilvl w:val="0"/>
          <w:numId w:val="27"/>
        </w:numPr>
      </w:pPr>
      <w:r w:rsidRPr="00F923F3">
        <w:t>30⁰С.</w:t>
      </w:r>
    </w:p>
    <w:p w:rsidR="007F39D3" w:rsidRPr="00F923F3" w:rsidRDefault="007F39D3" w:rsidP="00F923F3">
      <w:pPr>
        <w:pStyle w:val="a"/>
        <w:numPr>
          <w:ilvl w:val="0"/>
          <w:numId w:val="27"/>
        </w:numPr>
      </w:pPr>
      <w:r w:rsidRPr="00F923F3">
        <w:t>35⁰С.</w:t>
      </w:r>
    </w:p>
    <w:p w:rsidR="007F39D3" w:rsidRPr="00F923F3" w:rsidRDefault="007F39D3" w:rsidP="007F39D3">
      <w:pPr>
        <w:jc w:val="both"/>
        <w:rPr>
          <w:rFonts w:eastAsia="Calibri"/>
          <w:color w:val="000000" w:themeColor="text1"/>
          <w:lang w:eastAsia="en-US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Обязательно ли проводить инструктаж с исполнителями перед выполнением работ по наряду-допуску?</w:t>
      </w:r>
    </w:p>
    <w:p w:rsidR="007F39D3" w:rsidRPr="00F923F3" w:rsidRDefault="007F39D3" w:rsidP="00F923F3">
      <w:pPr>
        <w:pStyle w:val="a"/>
        <w:numPr>
          <w:ilvl w:val="0"/>
          <w:numId w:val="28"/>
        </w:numPr>
      </w:pPr>
      <w:r w:rsidRPr="00F923F3">
        <w:t>Решение принимает руководитель работ объекта в зависимости от сложности выполняемых работ.</w:t>
      </w:r>
    </w:p>
    <w:p w:rsidR="007F39D3" w:rsidRPr="00F923F3" w:rsidRDefault="007F39D3" w:rsidP="00F923F3">
      <w:pPr>
        <w:pStyle w:val="a"/>
        <w:numPr>
          <w:ilvl w:val="0"/>
          <w:numId w:val="28"/>
        </w:numPr>
      </w:pPr>
      <w:r w:rsidRPr="00F923F3">
        <w:t>Необязательно, достаточно своевременно проводить инструктаж на рабочем месте.</w:t>
      </w:r>
    </w:p>
    <w:p w:rsidR="007F39D3" w:rsidRPr="00F923F3" w:rsidRDefault="007F39D3" w:rsidP="00F923F3">
      <w:pPr>
        <w:pStyle w:val="a"/>
        <w:numPr>
          <w:ilvl w:val="0"/>
          <w:numId w:val="28"/>
        </w:numPr>
      </w:pPr>
      <w:r w:rsidRPr="00F923F3">
        <w:t>Решение принимает руководитель подрядной организации в зависимости от сложности выполняемых работ.</w:t>
      </w:r>
    </w:p>
    <w:p w:rsidR="007F39D3" w:rsidRPr="00F923F3" w:rsidRDefault="007F39D3" w:rsidP="00F923F3">
      <w:pPr>
        <w:pStyle w:val="a"/>
        <w:numPr>
          <w:ilvl w:val="0"/>
          <w:numId w:val="28"/>
        </w:numPr>
      </w:pPr>
      <w:r w:rsidRPr="00F923F3">
        <w:t>Решение принимается исполнителями работ.</w:t>
      </w:r>
    </w:p>
    <w:p w:rsidR="007F39D3" w:rsidRPr="00F923F3" w:rsidRDefault="007F39D3" w:rsidP="00F923F3">
      <w:pPr>
        <w:pStyle w:val="a"/>
        <w:numPr>
          <w:ilvl w:val="0"/>
          <w:numId w:val="28"/>
        </w:numPr>
      </w:pPr>
      <w:r w:rsidRPr="00F923F3">
        <w:t>Обязательно, проведение инструктажа фиксируется в наряде-допуске подписями исполнителей и руководителя работ.</w:t>
      </w:r>
    </w:p>
    <w:p w:rsidR="0058348A" w:rsidRPr="00F923F3" w:rsidRDefault="0058348A" w:rsidP="002E0D34">
      <w:pPr>
        <w:pStyle w:val="a9"/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F39D3" w:rsidRPr="00F923F3" w:rsidRDefault="007F39D3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устанавливается при осмотре лесов?</w:t>
      </w:r>
    </w:p>
    <w:p w:rsidR="007F39D3" w:rsidRPr="00F923F3" w:rsidRDefault="007F39D3" w:rsidP="00F923F3">
      <w:pPr>
        <w:pStyle w:val="a"/>
        <w:numPr>
          <w:ilvl w:val="0"/>
          <w:numId w:val="29"/>
        </w:numPr>
      </w:pPr>
      <w:r w:rsidRPr="00F923F3">
        <w:lastRenderedPageBreak/>
        <w:t>Наличие или отсутствие дефектов и повреждений элементов конструкции лесов, влияющих на их прочность и устойчивость.</w:t>
      </w:r>
    </w:p>
    <w:p w:rsidR="007F39D3" w:rsidRPr="00F923F3" w:rsidRDefault="007F39D3" w:rsidP="00F923F3">
      <w:pPr>
        <w:pStyle w:val="a"/>
        <w:numPr>
          <w:ilvl w:val="0"/>
          <w:numId w:val="29"/>
        </w:numPr>
      </w:pPr>
      <w:r w:rsidRPr="00F923F3">
        <w:t>Прочность и устойчивость лесов, наличие необходимых ограждений.</w:t>
      </w:r>
    </w:p>
    <w:p w:rsidR="007F39D3" w:rsidRPr="00F923F3" w:rsidRDefault="007F39D3" w:rsidP="00F923F3">
      <w:pPr>
        <w:pStyle w:val="a"/>
        <w:numPr>
          <w:ilvl w:val="0"/>
          <w:numId w:val="29"/>
        </w:numPr>
      </w:pPr>
      <w:r w:rsidRPr="00F923F3">
        <w:t>Пригодность лесов для дальнейшей работы.</w:t>
      </w:r>
    </w:p>
    <w:p w:rsidR="007F39D3" w:rsidRPr="00F923F3" w:rsidRDefault="007F39D3" w:rsidP="00F923F3">
      <w:pPr>
        <w:pStyle w:val="a"/>
        <w:numPr>
          <w:ilvl w:val="0"/>
          <w:numId w:val="29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9214E2" w:rsidRPr="00F923F3" w:rsidRDefault="009214E2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 каких условиях возможно проведение грузоподъёмных операций?</w:t>
      </w:r>
    </w:p>
    <w:p w:rsidR="009214E2" w:rsidRPr="00F923F3" w:rsidRDefault="009214E2" w:rsidP="00F923F3">
      <w:pPr>
        <w:pStyle w:val="a"/>
        <w:numPr>
          <w:ilvl w:val="0"/>
          <w:numId w:val="30"/>
        </w:numPr>
      </w:pPr>
      <w:r w:rsidRPr="00F923F3">
        <w:t>Грузоподъемные механизмы и оборудование прошли техническое освидетельствование и допущены к эксплуатации.</w:t>
      </w:r>
    </w:p>
    <w:p w:rsidR="009214E2" w:rsidRPr="00F923F3" w:rsidRDefault="009214E2" w:rsidP="00F923F3">
      <w:pPr>
        <w:pStyle w:val="a"/>
        <w:numPr>
          <w:ilvl w:val="0"/>
          <w:numId w:val="30"/>
        </w:numPr>
      </w:pPr>
      <w:r w:rsidRPr="00F923F3">
        <w:t>Грузоподъемные механизмы находятся в работоспособном состоянии.</w:t>
      </w:r>
    </w:p>
    <w:p w:rsidR="009214E2" w:rsidRPr="00F923F3" w:rsidRDefault="009214E2" w:rsidP="00F923F3">
      <w:pPr>
        <w:pStyle w:val="a"/>
        <w:numPr>
          <w:ilvl w:val="0"/>
          <w:numId w:val="30"/>
        </w:numPr>
      </w:pPr>
      <w:r w:rsidRPr="00F923F3">
        <w:t>Согласно графику выполнения технического освидетельствования, обслуживания и планово-предупредительного ремонтов выполнены все предусмотренные работы</w:t>
      </w:r>
    </w:p>
    <w:p w:rsidR="009214E2" w:rsidRPr="00F923F3" w:rsidRDefault="009214E2" w:rsidP="00F923F3">
      <w:pPr>
        <w:pStyle w:val="a"/>
        <w:numPr>
          <w:ilvl w:val="0"/>
          <w:numId w:val="30"/>
        </w:numPr>
      </w:pPr>
      <w:r w:rsidRPr="00F923F3">
        <w:t>Краны снабжены табличками с обозначением заводского и учетного номеров крана, паспортной грузоподъемности и датами следующего полного и частичного технического освидетельствований.</w:t>
      </w:r>
    </w:p>
    <w:p w:rsidR="009214E2" w:rsidRPr="00F923F3" w:rsidRDefault="009214E2" w:rsidP="00F923F3">
      <w:pPr>
        <w:pStyle w:val="a"/>
        <w:numPr>
          <w:ilvl w:val="0"/>
          <w:numId w:val="30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C7DAA" w:rsidRPr="00F923F3" w:rsidRDefault="00BC7DAA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Каким средством связи запрещено пользоваться водителю во время движения транспортного средства?</w:t>
      </w:r>
    </w:p>
    <w:p w:rsidR="00BC7DAA" w:rsidRPr="00F923F3" w:rsidRDefault="00BC7DAA" w:rsidP="00F923F3">
      <w:pPr>
        <w:pStyle w:val="a"/>
        <w:numPr>
          <w:ilvl w:val="0"/>
          <w:numId w:val="31"/>
        </w:numPr>
      </w:pPr>
      <w:r w:rsidRPr="00F923F3">
        <w:t>Только мобильным телефоном с функцией «Свободные руки».</w:t>
      </w:r>
    </w:p>
    <w:p w:rsidR="00BC7DAA" w:rsidRPr="00F923F3" w:rsidRDefault="00BC7DAA" w:rsidP="00F923F3">
      <w:pPr>
        <w:pStyle w:val="a"/>
        <w:numPr>
          <w:ilvl w:val="0"/>
          <w:numId w:val="31"/>
        </w:numPr>
      </w:pPr>
      <w:r w:rsidRPr="00F923F3">
        <w:t>Только рацией</w:t>
      </w:r>
    </w:p>
    <w:p w:rsidR="00BC7DAA" w:rsidRPr="00F923F3" w:rsidRDefault="00BC7DAA" w:rsidP="00F923F3">
      <w:pPr>
        <w:pStyle w:val="a"/>
        <w:numPr>
          <w:ilvl w:val="0"/>
          <w:numId w:val="31"/>
        </w:numPr>
      </w:pPr>
      <w:r w:rsidRPr="00F923F3">
        <w:t>Только мобильным телефоном без функции «Свободные руки».</w:t>
      </w:r>
    </w:p>
    <w:p w:rsidR="00BC7DAA" w:rsidRPr="00F923F3" w:rsidRDefault="00BC7DAA" w:rsidP="00F923F3">
      <w:pPr>
        <w:pStyle w:val="a"/>
        <w:numPr>
          <w:ilvl w:val="0"/>
          <w:numId w:val="31"/>
        </w:numPr>
      </w:pPr>
      <w:r w:rsidRPr="00F923F3">
        <w:t>Любыми мобильными средствами связи вне зависимости от наличия функции «Свободные руки».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C7DAA" w:rsidRPr="00F923F3" w:rsidRDefault="00BC7DAA" w:rsidP="00F923F3">
      <w:pPr>
        <w:pStyle w:val="a9"/>
        <w:numPr>
          <w:ilvl w:val="0"/>
          <w:numId w:val="2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Укажите неверное требование безопасности при движении транспортног</w:t>
      </w:r>
      <w:r w:rsidR="002E0D34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средства по ледовой переправе?</w:t>
      </w:r>
    </w:p>
    <w:p w:rsidR="00BC7DAA" w:rsidRPr="00F923F3" w:rsidRDefault="00BC7DAA" w:rsidP="00F923F3">
      <w:pPr>
        <w:pStyle w:val="a"/>
        <w:numPr>
          <w:ilvl w:val="0"/>
          <w:numId w:val="32"/>
        </w:numPr>
      </w:pPr>
      <w:r w:rsidRPr="00F923F3">
        <w:t>Скорость при движении должна быть не более 20 км/ч.</w:t>
      </w:r>
    </w:p>
    <w:p w:rsidR="00BC7DAA" w:rsidRPr="00F923F3" w:rsidRDefault="00BC7DAA" w:rsidP="00F923F3">
      <w:pPr>
        <w:pStyle w:val="a"/>
        <w:numPr>
          <w:ilvl w:val="0"/>
          <w:numId w:val="32"/>
        </w:numPr>
      </w:pPr>
      <w:r w:rsidRPr="00F923F3">
        <w:t>Двери кабины должны быть открыты.</w:t>
      </w:r>
    </w:p>
    <w:p w:rsidR="00BC7DAA" w:rsidRPr="00F923F3" w:rsidRDefault="00BC7DAA" w:rsidP="00F923F3">
      <w:pPr>
        <w:pStyle w:val="a"/>
        <w:numPr>
          <w:ilvl w:val="0"/>
          <w:numId w:val="32"/>
        </w:numPr>
      </w:pPr>
      <w:r w:rsidRPr="00F923F3">
        <w:t>Ремни безопасности должны быть применены.</w:t>
      </w:r>
    </w:p>
    <w:p w:rsidR="00BC7DAA" w:rsidRPr="00F923F3" w:rsidRDefault="00BC7DAA" w:rsidP="00F923F3">
      <w:pPr>
        <w:pStyle w:val="a"/>
        <w:numPr>
          <w:ilvl w:val="0"/>
          <w:numId w:val="32"/>
        </w:numPr>
      </w:pPr>
      <w:r w:rsidRPr="00F923F3">
        <w:t>Пассажиров при въезде на переправу необходимо высадить.</w:t>
      </w:r>
    </w:p>
    <w:p w:rsidR="0058348A" w:rsidRPr="00F923F3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F923F3">
        <w:rPr>
          <w:rFonts w:eastAsia="Calibri"/>
          <w:color w:val="000000" w:themeColor="text1"/>
          <w:lang w:eastAsia="en-US"/>
        </w:rPr>
        <w:br w:type="page"/>
      </w:r>
    </w:p>
    <w:p w:rsidR="0058348A" w:rsidRPr="00F923F3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F923F3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3</w:t>
      </w:r>
    </w:p>
    <w:p w:rsidR="0058348A" w:rsidRPr="00F923F3" w:rsidRDefault="0058348A" w:rsidP="0058348A">
      <w:pPr>
        <w:jc w:val="center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Является ли несоб</w:t>
      </w:r>
      <w:r w:rsidR="002E0D34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людение и нарушение требований «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Золотых правил </w:t>
      </w:r>
      <w:r w:rsidR="002E0D34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безопасности труда»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дисциплинарным проступком?</w:t>
      </w:r>
    </w:p>
    <w:p w:rsidR="006F37B3" w:rsidRPr="00F923F3" w:rsidRDefault="006F37B3" w:rsidP="00F923F3">
      <w:pPr>
        <w:pStyle w:val="a"/>
        <w:numPr>
          <w:ilvl w:val="0"/>
          <w:numId w:val="33"/>
        </w:numPr>
      </w:pPr>
      <w:r w:rsidRPr="00F923F3">
        <w:t>Да, является, если есть пострадавшие и степень дисциплинарного взыскания зависит от тяжести последствий.</w:t>
      </w:r>
    </w:p>
    <w:p w:rsidR="006F37B3" w:rsidRPr="00F923F3" w:rsidRDefault="006F37B3" w:rsidP="003A1C65">
      <w:pPr>
        <w:pStyle w:val="a"/>
      </w:pPr>
      <w:r w:rsidRPr="00F923F3">
        <w:t>Да, является. Несоблюдение требований влечет за собой применение дисциплинарного взыскания (замечание, выговор, увольнение).</w:t>
      </w:r>
    </w:p>
    <w:p w:rsidR="006F37B3" w:rsidRPr="00F923F3" w:rsidRDefault="006F37B3" w:rsidP="003A1C65">
      <w:pPr>
        <w:pStyle w:val="a"/>
      </w:pPr>
      <w:r w:rsidRPr="00F923F3">
        <w:t>Да, является, если есть пострадавшие и степень дисциплинарного взыскания зависит от количества последствий.</w:t>
      </w:r>
    </w:p>
    <w:p w:rsidR="006F37B3" w:rsidRPr="00F923F3" w:rsidRDefault="006F37B3" w:rsidP="003A1C65">
      <w:pPr>
        <w:pStyle w:val="a"/>
      </w:pPr>
      <w:r w:rsidRPr="00F923F3">
        <w:t>Нет, не является.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такое производственная энергия?</w:t>
      </w:r>
    </w:p>
    <w:p w:rsidR="006F37B3" w:rsidRPr="00F923F3" w:rsidRDefault="006F37B3" w:rsidP="00F923F3">
      <w:pPr>
        <w:pStyle w:val="a"/>
        <w:numPr>
          <w:ilvl w:val="0"/>
          <w:numId w:val="7"/>
        </w:numPr>
      </w:pPr>
      <w:r w:rsidRPr="00F923F3">
        <w:t>Производственная энергия - свойства оборудования, веществ, материалов, процессов в виде опасных и вредных производственных факторов, которые при прямом контакте с человеком могут привести к нарушению состояния его здоровья или смерти.</w:t>
      </w:r>
    </w:p>
    <w:p w:rsidR="006F37B3" w:rsidRPr="00F923F3" w:rsidRDefault="006F37B3" w:rsidP="00F923F3">
      <w:pPr>
        <w:pStyle w:val="a"/>
        <w:numPr>
          <w:ilvl w:val="0"/>
          <w:numId w:val="7"/>
        </w:numPr>
      </w:pPr>
      <w:r w:rsidRPr="00F923F3">
        <w:t>Производственная энергия - свойства производственный процесс, который в случае возникновения аварии может стать неконтролируемым и нанести вред здоровью работника.</w:t>
      </w:r>
    </w:p>
    <w:p w:rsidR="006F37B3" w:rsidRPr="00F923F3" w:rsidRDefault="006F37B3" w:rsidP="00F923F3">
      <w:pPr>
        <w:pStyle w:val="a"/>
        <w:numPr>
          <w:ilvl w:val="0"/>
          <w:numId w:val="7"/>
        </w:numPr>
      </w:pPr>
      <w:r w:rsidRPr="00F923F3">
        <w:t>Производственная энергия - технологический процесс, обусловленный наличием опасных и вредных производственных факторов, негативно влияющих на здоровье работника.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Какие противогазы или аппараты не допускается использовать для защиты органов дыхания работников внутри емкостей при проведении газоопасных работ?</w:t>
      </w:r>
    </w:p>
    <w:p w:rsidR="006F37B3" w:rsidRPr="00F923F3" w:rsidRDefault="006F37B3" w:rsidP="00F923F3">
      <w:pPr>
        <w:pStyle w:val="a"/>
        <w:numPr>
          <w:ilvl w:val="0"/>
          <w:numId w:val="8"/>
        </w:numPr>
      </w:pPr>
      <w:r w:rsidRPr="00F923F3">
        <w:t>Шланговые противогазы.</w:t>
      </w:r>
    </w:p>
    <w:p w:rsidR="006F37B3" w:rsidRPr="00F923F3" w:rsidRDefault="006F37B3" w:rsidP="00F923F3">
      <w:pPr>
        <w:pStyle w:val="a"/>
        <w:numPr>
          <w:ilvl w:val="0"/>
          <w:numId w:val="8"/>
        </w:numPr>
      </w:pPr>
      <w:r w:rsidRPr="00F923F3">
        <w:t>Кислородные изолирующие противогазы.</w:t>
      </w:r>
    </w:p>
    <w:p w:rsidR="006F37B3" w:rsidRPr="00F923F3" w:rsidRDefault="006F37B3" w:rsidP="00F923F3">
      <w:pPr>
        <w:pStyle w:val="a"/>
        <w:numPr>
          <w:ilvl w:val="0"/>
          <w:numId w:val="8"/>
        </w:numPr>
      </w:pPr>
      <w:r w:rsidRPr="00F923F3">
        <w:t>Воздушные изолирующие аппараты.</w:t>
      </w:r>
    </w:p>
    <w:p w:rsidR="006F37B3" w:rsidRPr="00F923F3" w:rsidRDefault="006F37B3" w:rsidP="00F923F3">
      <w:pPr>
        <w:pStyle w:val="a"/>
        <w:numPr>
          <w:ilvl w:val="0"/>
          <w:numId w:val="8"/>
        </w:numPr>
      </w:pPr>
      <w:r w:rsidRPr="00F923F3">
        <w:t>Фильтрующие противогазы.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фиксируется в наряде-допуске на выполнение огневых работ в графе «Результаты анализа воздушной среды»?</w:t>
      </w:r>
    </w:p>
    <w:p w:rsidR="006F37B3" w:rsidRPr="00F923F3" w:rsidRDefault="006F37B3" w:rsidP="00F923F3">
      <w:pPr>
        <w:pStyle w:val="a"/>
        <w:numPr>
          <w:ilvl w:val="0"/>
          <w:numId w:val="9"/>
        </w:numPr>
      </w:pPr>
      <w:r w:rsidRPr="00F923F3">
        <w:t>Дата и время отбора проб.</w:t>
      </w:r>
    </w:p>
    <w:p w:rsidR="006F37B3" w:rsidRPr="00F923F3" w:rsidRDefault="006F37B3" w:rsidP="00F923F3">
      <w:pPr>
        <w:pStyle w:val="a"/>
        <w:numPr>
          <w:ilvl w:val="0"/>
          <w:numId w:val="9"/>
        </w:numPr>
      </w:pPr>
      <w:r w:rsidRPr="00F923F3">
        <w:t>Результаты анализа воздуха, подпись лица, проводившего анализа.</w:t>
      </w:r>
    </w:p>
    <w:p w:rsidR="006F37B3" w:rsidRPr="00F923F3" w:rsidRDefault="006F37B3" w:rsidP="00F923F3">
      <w:pPr>
        <w:pStyle w:val="a"/>
        <w:numPr>
          <w:ilvl w:val="0"/>
          <w:numId w:val="9"/>
        </w:numPr>
      </w:pPr>
      <w:r w:rsidRPr="00F923F3">
        <w:t>Дата и время отбора проб, результаты анализа воздуха, подпись лица, проводившего анализа.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Какие технические мероприятия необходимо выполнить перед производством огневых работ на емкостях или внутренних и на трубопроводах, в которых находились легковоспламеняющиеся и горючие материалы?</w:t>
      </w:r>
    </w:p>
    <w:p w:rsidR="006F37B3" w:rsidRPr="00F923F3" w:rsidRDefault="006F37B3" w:rsidP="00F923F3">
      <w:pPr>
        <w:pStyle w:val="a"/>
        <w:numPr>
          <w:ilvl w:val="0"/>
          <w:numId w:val="10"/>
        </w:numPr>
      </w:pPr>
      <w:r w:rsidRPr="00F923F3">
        <w:t>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работ.</w:t>
      </w:r>
    </w:p>
    <w:p w:rsidR="006F37B3" w:rsidRPr="00F923F3" w:rsidRDefault="006F37B3" w:rsidP="00F923F3">
      <w:pPr>
        <w:pStyle w:val="a"/>
        <w:numPr>
          <w:ilvl w:val="0"/>
          <w:numId w:val="10"/>
        </w:numPr>
      </w:pPr>
      <w:r w:rsidRPr="00F923F3">
        <w:t xml:space="preserve">В зависимости от </w:t>
      </w:r>
      <w:proofErr w:type="gramStart"/>
      <w:r w:rsidRPr="00F923F3">
        <w:t>свойств</w:t>
      </w:r>
      <w:proofErr w:type="gramEnd"/>
      <w:r w:rsidRPr="00F923F3">
        <w:t xml:space="preserve"> находившихся в них опасных веществ промыты, пропарены, продуты инертным газом и воздухом.</w:t>
      </w:r>
    </w:p>
    <w:p w:rsidR="006F37B3" w:rsidRPr="00F923F3" w:rsidRDefault="006F37B3" w:rsidP="00F923F3">
      <w:pPr>
        <w:pStyle w:val="a"/>
        <w:numPr>
          <w:ilvl w:val="0"/>
          <w:numId w:val="10"/>
        </w:numPr>
      </w:pPr>
      <w:r w:rsidRPr="00F923F3">
        <w:t>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опасных веществ (паров, газов) с записью результатов в наряде-допуске.</w:t>
      </w:r>
    </w:p>
    <w:p w:rsidR="006F37B3" w:rsidRPr="00F923F3" w:rsidRDefault="006F37B3" w:rsidP="00F923F3">
      <w:pPr>
        <w:pStyle w:val="a"/>
        <w:numPr>
          <w:ilvl w:val="0"/>
          <w:numId w:val="10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Можно ли поднимать грузоподъемным краном ненадежно застропованный груз?</w:t>
      </w:r>
    </w:p>
    <w:p w:rsidR="006F37B3" w:rsidRPr="00F923F3" w:rsidRDefault="006F37B3" w:rsidP="00F923F3">
      <w:pPr>
        <w:pStyle w:val="a"/>
        <w:numPr>
          <w:ilvl w:val="0"/>
          <w:numId w:val="11"/>
        </w:numPr>
      </w:pPr>
      <w:r w:rsidRPr="00F923F3">
        <w:t>Можно, если рядом не находятся люди.</w:t>
      </w:r>
    </w:p>
    <w:p w:rsidR="006F37B3" w:rsidRPr="00F923F3" w:rsidRDefault="006F37B3" w:rsidP="00F923F3">
      <w:pPr>
        <w:pStyle w:val="a"/>
        <w:numPr>
          <w:ilvl w:val="0"/>
          <w:numId w:val="11"/>
        </w:numPr>
      </w:pPr>
      <w:r w:rsidRPr="00F923F3">
        <w:t>Можно при условии соблюдения дополнительных требований безопасности.</w:t>
      </w:r>
    </w:p>
    <w:p w:rsidR="006F37B3" w:rsidRPr="00F923F3" w:rsidRDefault="006F37B3" w:rsidP="00F923F3">
      <w:pPr>
        <w:pStyle w:val="a"/>
        <w:numPr>
          <w:ilvl w:val="0"/>
          <w:numId w:val="11"/>
        </w:numPr>
      </w:pPr>
      <w:r w:rsidRPr="00F923F3">
        <w:t>Запрещено.</w:t>
      </w:r>
    </w:p>
    <w:p w:rsidR="006F37B3" w:rsidRPr="00F923F3" w:rsidRDefault="006F37B3" w:rsidP="00F923F3">
      <w:pPr>
        <w:pStyle w:val="a"/>
        <w:numPr>
          <w:ilvl w:val="0"/>
          <w:numId w:val="11"/>
        </w:numPr>
      </w:pPr>
      <w:r w:rsidRPr="00F923F3">
        <w:lastRenderedPageBreak/>
        <w:t>Можно под наблюдением специалиста по надзору за безопасной эксплуатацией подъемных сооружений.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Сколько человек должны выполнять работы на льду?</w:t>
      </w:r>
    </w:p>
    <w:p w:rsidR="006F37B3" w:rsidRPr="00F923F3" w:rsidRDefault="006F37B3" w:rsidP="00F923F3">
      <w:pPr>
        <w:pStyle w:val="a"/>
        <w:numPr>
          <w:ilvl w:val="0"/>
          <w:numId w:val="12"/>
        </w:numPr>
      </w:pPr>
      <w:r w:rsidRPr="00F923F3">
        <w:t>Достаточно одного человека.</w:t>
      </w:r>
    </w:p>
    <w:p w:rsidR="006F37B3" w:rsidRPr="00F923F3" w:rsidRDefault="006F37B3" w:rsidP="00F923F3">
      <w:pPr>
        <w:pStyle w:val="a"/>
        <w:numPr>
          <w:ilvl w:val="0"/>
          <w:numId w:val="12"/>
        </w:numPr>
      </w:pPr>
      <w:r w:rsidRPr="00F923F3">
        <w:t>Любое количество человек, в зависимости от вида выполняемых работ.</w:t>
      </w:r>
    </w:p>
    <w:p w:rsidR="006F37B3" w:rsidRPr="00F923F3" w:rsidRDefault="006F37B3" w:rsidP="00F923F3">
      <w:pPr>
        <w:pStyle w:val="a"/>
        <w:numPr>
          <w:ilvl w:val="0"/>
          <w:numId w:val="12"/>
        </w:numPr>
      </w:pPr>
      <w:r w:rsidRPr="00F923F3">
        <w:t>Не менее двух.</w:t>
      </w:r>
    </w:p>
    <w:p w:rsidR="006F37B3" w:rsidRPr="00F923F3" w:rsidRDefault="006F37B3" w:rsidP="00F923F3">
      <w:pPr>
        <w:pStyle w:val="a"/>
        <w:numPr>
          <w:ilvl w:val="0"/>
          <w:numId w:val="12"/>
        </w:numPr>
      </w:pPr>
      <w:r w:rsidRPr="00F923F3">
        <w:t>Количество рассчитывается в зависимости от толщины льда.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Работы с </w:t>
      </w:r>
      <w:proofErr w:type="gramStart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применением</w:t>
      </w:r>
      <w:proofErr w:type="gramEnd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какого оборудования и механизмов относятся к грузоподъемным работам?</w:t>
      </w:r>
    </w:p>
    <w:p w:rsidR="006F37B3" w:rsidRPr="00F923F3" w:rsidRDefault="006F37B3" w:rsidP="00F923F3">
      <w:pPr>
        <w:pStyle w:val="a"/>
        <w:numPr>
          <w:ilvl w:val="0"/>
          <w:numId w:val="13"/>
        </w:numPr>
      </w:pPr>
      <w:r w:rsidRPr="00F923F3">
        <w:t>Грузоподъёмных кранов всех типов.</w:t>
      </w:r>
    </w:p>
    <w:p w:rsidR="006F37B3" w:rsidRPr="00F923F3" w:rsidRDefault="006F37B3" w:rsidP="00F923F3">
      <w:pPr>
        <w:pStyle w:val="a"/>
        <w:numPr>
          <w:ilvl w:val="0"/>
          <w:numId w:val="13"/>
        </w:numPr>
      </w:pPr>
      <w:r w:rsidRPr="00F923F3">
        <w:t>Мостовых кранов-штабелеров.</w:t>
      </w:r>
    </w:p>
    <w:p w:rsidR="006F37B3" w:rsidRPr="00F923F3" w:rsidRDefault="006F37B3" w:rsidP="00F923F3">
      <w:pPr>
        <w:pStyle w:val="a"/>
        <w:numPr>
          <w:ilvl w:val="0"/>
          <w:numId w:val="13"/>
        </w:numPr>
      </w:pPr>
      <w:r w:rsidRPr="00F923F3">
        <w:t>Кранов-трубоукладчиков.</w:t>
      </w:r>
    </w:p>
    <w:p w:rsidR="006F37B3" w:rsidRPr="00F923F3" w:rsidRDefault="006F37B3" w:rsidP="00F923F3">
      <w:pPr>
        <w:pStyle w:val="a"/>
        <w:numPr>
          <w:ilvl w:val="0"/>
          <w:numId w:val="13"/>
        </w:numPr>
      </w:pPr>
      <w:r w:rsidRPr="00F923F3">
        <w:t>Электрических талей.</w:t>
      </w:r>
    </w:p>
    <w:p w:rsidR="006F37B3" w:rsidRPr="00F923F3" w:rsidRDefault="006F37B3" w:rsidP="00F923F3">
      <w:pPr>
        <w:pStyle w:val="a"/>
        <w:numPr>
          <w:ilvl w:val="0"/>
          <w:numId w:val="13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каком случае запрещается проведение любых работ на высоте?</w:t>
      </w:r>
    </w:p>
    <w:p w:rsidR="006F37B3" w:rsidRPr="00F923F3" w:rsidRDefault="006F37B3" w:rsidP="00F923F3">
      <w:pPr>
        <w:pStyle w:val="a"/>
        <w:numPr>
          <w:ilvl w:val="0"/>
          <w:numId w:val="34"/>
        </w:numPr>
      </w:pPr>
      <w:r w:rsidRPr="00F923F3">
        <w:t>При скорости ветра 15 м/с и более.</w:t>
      </w:r>
    </w:p>
    <w:p w:rsidR="006F37B3" w:rsidRPr="00F923F3" w:rsidRDefault="006F37B3" w:rsidP="00F923F3">
      <w:pPr>
        <w:pStyle w:val="a"/>
        <w:numPr>
          <w:ilvl w:val="0"/>
          <w:numId w:val="34"/>
        </w:numPr>
      </w:pPr>
      <w:r w:rsidRPr="00F923F3">
        <w:t>При дожде.</w:t>
      </w:r>
    </w:p>
    <w:p w:rsidR="006F37B3" w:rsidRPr="00F923F3" w:rsidRDefault="006F37B3" w:rsidP="00F923F3">
      <w:pPr>
        <w:pStyle w:val="a"/>
        <w:numPr>
          <w:ilvl w:val="0"/>
          <w:numId w:val="34"/>
        </w:numPr>
      </w:pPr>
      <w:r w:rsidRPr="00F923F3">
        <w:t>При  отсутствии строительных лесов и средств подмащивания.</w:t>
      </w:r>
    </w:p>
    <w:p w:rsidR="006F37B3" w:rsidRPr="00F923F3" w:rsidRDefault="006F37B3" w:rsidP="00F923F3">
      <w:pPr>
        <w:pStyle w:val="a"/>
        <w:numPr>
          <w:ilvl w:val="0"/>
          <w:numId w:val="34"/>
        </w:numPr>
      </w:pPr>
      <w:r w:rsidRPr="00F923F3">
        <w:t>При скорости ветра 10 м/с и более.</w:t>
      </w:r>
    </w:p>
    <w:p w:rsidR="006F37B3" w:rsidRPr="00F923F3" w:rsidRDefault="006F37B3" w:rsidP="00F923F3">
      <w:pPr>
        <w:pStyle w:val="a"/>
        <w:numPr>
          <w:ilvl w:val="0"/>
          <w:numId w:val="34"/>
        </w:numPr>
      </w:pPr>
      <w:r w:rsidRPr="00F923F3">
        <w:t xml:space="preserve">При наличии уровня шум свыше 50 </w:t>
      </w:r>
      <w:proofErr w:type="spellStart"/>
      <w:r w:rsidRPr="00F923F3">
        <w:t>дБА</w:t>
      </w:r>
      <w:proofErr w:type="spellEnd"/>
      <w:r w:rsidRPr="00F923F3">
        <w:t>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3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Каким средством связи запрещено пользоваться водителю во время движения транспортного средства?</w:t>
      </w:r>
    </w:p>
    <w:p w:rsidR="006F37B3" w:rsidRPr="00F923F3" w:rsidRDefault="006F37B3" w:rsidP="00F923F3">
      <w:pPr>
        <w:pStyle w:val="a"/>
        <w:numPr>
          <w:ilvl w:val="0"/>
          <w:numId w:val="35"/>
        </w:numPr>
      </w:pPr>
      <w:r w:rsidRPr="00F923F3">
        <w:t>Только мобильным телефоном с функцией «Свободные руки».</w:t>
      </w:r>
    </w:p>
    <w:p w:rsidR="006F37B3" w:rsidRPr="00F923F3" w:rsidRDefault="006F37B3" w:rsidP="00F923F3">
      <w:pPr>
        <w:pStyle w:val="a"/>
        <w:numPr>
          <w:ilvl w:val="0"/>
          <w:numId w:val="35"/>
        </w:numPr>
      </w:pPr>
      <w:r w:rsidRPr="00F923F3">
        <w:t>Только рацией</w:t>
      </w:r>
    </w:p>
    <w:p w:rsidR="006F37B3" w:rsidRPr="00F923F3" w:rsidRDefault="006F37B3" w:rsidP="00F923F3">
      <w:pPr>
        <w:pStyle w:val="a"/>
        <w:numPr>
          <w:ilvl w:val="0"/>
          <w:numId w:val="35"/>
        </w:numPr>
      </w:pPr>
      <w:r w:rsidRPr="00F923F3">
        <w:t>Только мобильным телефоном без функции «Свободные руки».</w:t>
      </w:r>
    </w:p>
    <w:p w:rsidR="006F37B3" w:rsidRPr="00F923F3" w:rsidRDefault="006F37B3" w:rsidP="00F923F3">
      <w:pPr>
        <w:pStyle w:val="a"/>
        <w:numPr>
          <w:ilvl w:val="0"/>
          <w:numId w:val="35"/>
        </w:numPr>
      </w:pPr>
      <w:r w:rsidRPr="00F923F3">
        <w:t>Любыми мобильными средствами связи вне зависимости от наличия функции «Свободные руки».</w:t>
      </w:r>
    </w:p>
    <w:p w:rsidR="0058348A" w:rsidRPr="00F923F3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F923F3">
        <w:rPr>
          <w:rFonts w:eastAsia="Calibri"/>
          <w:color w:val="000000" w:themeColor="text1"/>
          <w:lang w:eastAsia="en-US"/>
        </w:rPr>
        <w:br w:type="page"/>
      </w:r>
    </w:p>
    <w:p w:rsidR="0058348A" w:rsidRPr="00F923F3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F923F3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4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 распределена ответственность за безопасность при нахождении и исполнении работ работниками Компании и подрядных организаций на территории производственных участников и цехов?</w:t>
      </w:r>
    </w:p>
    <w:p w:rsidR="006F37B3" w:rsidRPr="00F923F3" w:rsidRDefault="006F37B3" w:rsidP="00F923F3">
      <w:pPr>
        <w:pStyle w:val="a"/>
        <w:numPr>
          <w:ilvl w:val="0"/>
          <w:numId w:val="36"/>
        </w:numPr>
      </w:pPr>
      <w:r w:rsidRPr="00F923F3">
        <w:t>Ответственность за свою безопасность.</w:t>
      </w:r>
    </w:p>
    <w:p w:rsidR="006F37B3" w:rsidRPr="00F923F3" w:rsidRDefault="006F37B3" w:rsidP="00F923F3">
      <w:pPr>
        <w:pStyle w:val="a"/>
        <w:numPr>
          <w:ilvl w:val="0"/>
          <w:numId w:val="36"/>
        </w:numPr>
      </w:pPr>
      <w:r w:rsidRPr="00F923F3">
        <w:t>Ответственность за безопасность работников Компании и подрядных организаций.</w:t>
      </w:r>
    </w:p>
    <w:p w:rsidR="006F37B3" w:rsidRPr="00F923F3" w:rsidRDefault="006F37B3" w:rsidP="00F923F3">
      <w:pPr>
        <w:pStyle w:val="a"/>
        <w:numPr>
          <w:ilvl w:val="0"/>
          <w:numId w:val="36"/>
        </w:numPr>
      </w:pPr>
      <w:r w:rsidRPr="00F923F3">
        <w:t>Ответственность за выполнение требований промышленной безопасности, охраны труда и окружающей среды.</w:t>
      </w:r>
    </w:p>
    <w:p w:rsidR="006F37B3" w:rsidRPr="00F923F3" w:rsidRDefault="006F37B3" w:rsidP="00F923F3">
      <w:pPr>
        <w:pStyle w:val="a"/>
        <w:numPr>
          <w:ilvl w:val="0"/>
          <w:numId w:val="36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F923F3">
        <w:rPr>
          <w:rFonts w:eastAsia="Calibri"/>
          <w:color w:val="000000" w:themeColor="text1"/>
          <w:lang w:eastAsia="en-US"/>
        </w:rPr>
        <w:t xml:space="preserve"> </w:t>
      </w: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Лидер безопасности труда - это…</w:t>
      </w:r>
    </w:p>
    <w:p w:rsidR="006F37B3" w:rsidRPr="00F923F3" w:rsidRDefault="006F37B3" w:rsidP="00F923F3">
      <w:pPr>
        <w:pStyle w:val="a"/>
        <w:numPr>
          <w:ilvl w:val="0"/>
          <w:numId w:val="37"/>
        </w:numPr>
      </w:pPr>
      <w:r w:rsidRPr="00F923F3">
        <w:t>Работник, занимающий должность руководителя структурного подразделения.</w:t>
      </w:r>
    </w:p>
    <w:p w:rsidR="006F37B3" w:rsidRPr="00F923F3" w:rsidRDefault="006F37B3" w:rsidP="00F923F3">
      <w:pPr>
        <w:pStyle w:val="a"/>
        <w:numPr>
          <w:ilvl w:val="0"/>
          <w:numId w:val="37"/>
        </w:numPr>
      </w:pPr>
      <w:r w:rsidRPr="00F923F3">
        <w:t>Работник, способный влиять на своих коллег и вовлекать их сознательно и добровольно действовать соответствующим образом для достижения целей Компании в области промышленной безопасности и охраны труда.</w:t>
      </w:r>
    </w:p>
    <w:p w:rsidR="006F37B3" w:rsidRPr="00F923F3" w:rsidRDefault="006F37B3" w:rsidP="00F923F3">
      <w:pPr>
        <w:pStyle w:val="a"/>
        <w:numPr>
          <w:ilvl w:val="0"/>
          <w:numId w:val="37"/>
        </w:numPr>
      </w:pPr>
      <w:r w:rsidRPr="00F923F3">
        <w:t>Руководитель, которому необязательно оценивать риски при проведении работ, так как он может поручить это специально обученному лицу.</w:t>
      </w:r>
    </w:p>
    <w:p w:rsidR="006F37B3" w:rsidRPr="00F923F3" w:rsidRDefault="006F37B3" w:rsidP="00F923F3">
      <w:pPr>
        <w:pStyle w:val="a"/>
        <w:numPr>
          <w:ilvl w:val="0"/>
          <w:numId w:val="37"/>
        </w:numPr>
      </w:pPr>
      <w:r w:rsidRPr="00F923F3">
        <w:t>Все варианты ответов правильные.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Укажите основные виды производственной энергии?</w:t>
      </w:r>
    </w:p>
    <w:p w:rsidR="006F37B3" w:rsidRPr="00F923F3" w:rsidRDefault="006F37B3" w:rsidP="00F923F3">
      <w:pPr>
        <w:pStyle w:val="a"/>
        <w:numPr>
          <w:ilvl w:val="0"/>
          <w:numId w:val="38"/>
        </w:numPr>
      </w:pPr>
      <w:r w:rsidRPr="00F923F3">
        <w:t>Механическая, химическая, термическая, энергия электрического тока.</w:t>
      </w:r>
    </w:p>
    <w:p w:rsidR="006F37B3" w:rsidRPr="00F923F3" w:rsidRDefault="006F37B3" w:rsidP="00F923F3">
      <w:pPr>
        <w:pStyle w:val="a"/>
        <w:numPr>
          <w:ilvl w:val="0"/>
          <w:numId w:val="38"/>
        </w:numPr>
      </w:pPr>
      <w:r w:rsidRPr="00F923F3">
        <w:t>Динамическая, статическая, термическая, энергия электрического тока.</w:t>
      </w:r>
    </w:p>
    <w:p w:rsidR="006F37B3" w:rsidRPr="00F923F3" w:rsidRDefault="006F37B3" w:rsidP="00F923F3">
      <w:pPr>
        <w:pStyle w:val="a"/>
        <w:numPr>
          <w:ilvl w:val="0"/>
          <w:numId w:val="38"/>
        </w:numPr>
      </w:pPr>
      <w:r w:rsidRPr="00F923F3">
        <w:t>Геотермальная, солнечная, ветровая.</w:t>
      </w:r>
    </w:p>
    <w:p w:rsidR="006F37B3" w:rsidRPr="00F923F3" w:rsidRDefault="006F37B3" w:rsidP="00F923F3">
      <w:pPr>
        <w:pStyle w:val="a"/>
        <w:numPr>
          <w:ilvl w:val="0"/>
          <w:numId w:val="38"/>
        </w:numPr>
      </w:pPr>
      <w:r w:rsidRPr="00F923F3">
        <w:t>Среди указанных вариантов ответов нет ни одного правильного.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Какое средство защиты органов дыхания должны обязательно использовать лица, входящие в замкнутое пространство для отбора проб воздуха?</w:t>
      </w:r>
    </w:p>
    <w:p w:rsidR="006F37B3" w:rsidRPr="00F923F3" w:rsidRDefault="006F37B3" w:rsidP="00F923F3">
      <w:pPr>
        <w:pStyle w:val="a"/>
        <w:numPr>
          <w:ilvl w:val="0"/>
          <w:numId w:val="39"/>
        </w:numPr>
      </w:pPr>
      <w:r w:rsidRPr="00F923F3">
        <w:t>Только шланговый противогаз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39"/>
        </w:numPr>
      </w:pPr>
      <w:r w:rsidRPr="00F923F3">
        <w:t>Респиратор или противогаз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39"/>
        </w:numPr>
      </w:pPr>
      <w:r w:rsidRPr="00F923F3">
        <w:t>Фильтрующую полумаску, соответствующую ГОСТ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39"/>
        </w:numPr>
      </w:pPr>
      <w:r w:rsidRPr="00F923F3">
        <w:t>Автономный дыхательный аппарат или шланговый противогаз</w:t>
      </w:r>
      <w:r w:rsidR="006A1E9E" w:rsidRPr="00F923F3">
        <w:t>.</w:t>
      </w:r>
    </w:p>
    <w:p w:rsidR="00833A3A" w:rsidRPr="00F923F3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Каким должно быть минимальное расстояние от бровки ямы до извлекаемого грунта при проведении земляных работ?</w:t>
      </w:r>
    </w:p>
    <w:p w:rsidR="006F37B3" w:rsidRPr="00F923F3" w:rsidRDefault="006F37B3" w:rsidP="00F923F3">
      <w:pPr>
        <w:pStyle w:val="a"/>
        <w:numPr>
          <w:ilvl w:val="0"/>
          <w:numId w:val="40"/>
        </w:numPr>
      </w:pPr>
      <w:r w:rsidRPr="00F923F3">
        <w:t>Более 0,75 м.</w:t>
      </w:r>
    </w:p>
    <w:p w:rsidR="006F37B3" w:rsidRPr="00F923F3" w:rsidRDefault="006F37B3" w:rsidP="00F923F3">
      <w:pPr>
        <w:pStyle w:val="a"/>
        <w:numPr>
          <w:ilvl w:val="0"/>
          <w:numId w:val="40"/>
        </w:numPr>
      </w:pPr>
      <w:r w:rsidRPr="00F923F3">
        <w:t>Более 0,3 м.</w:t>
      </w:r>
    </w:p>
    <w:p w:rsidR="006F37B3" w:rsidRPr="00F923F3" w:rsidRDefault="006F37B3" w:rsidP="00F923F3">
      <w:pPr>
        <w:pStyle w:val="a"/>
        <w:numPr>
          <w:ilvl w:val="0"/>
          <w:numId w:val="40"/>
        </w:numPr>
      </w:pPr>
      <w:r w:rsidRPr="00F923F3">
        <w:t>Более 0,5 м.</w:t>
      </w:r>
    </w:p>
    <w:p w:rsidR="006F37B3" w:rsidRPr="00F923F3" w:rsidRDefault="006F37B3" w:rsidP="00F923F3">
      <w:pPr>
        <w:pStyle w:val="a"/>
        <w:numPr>
          <w:ilvl w:val="0"/>
          <w:numId w:val="40"/>
        </w:numPr>
      </w:pPr>
      <w:r w:rsidRPr="00F923F3">
        <w:t>Более 1,0 м.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 каких условиях не допускается выполнение работ на высоте?</w:t>
      </w:r>
    </w:p>
    <w:p w:rsidR="006F37B3" w:rsidRPr="00F923F3" w:rsidRDefault="006F37B3" w:rsidP="00F923F3">
      <w:pPr>
        <w:pStyle w:val="a"/>
        <w:numPr>
          <w:ilvl w:val="0"/>
          <w:numId w:val="41"/>
        </w:numPr>
      </w:pPr>
      <w:r w:rsidRPr="00F923F3">
        <w:t>При грозе или тумане, исключающем видимость в пределах фронта работ, при гололеде с обледенелых конструкций и при нарастании стенки гололеда на проводах, оборудовании, инженерных конструкциях (в том числе опорах линий электропередачи), деревьях.</w:t>
      </w:r>
    </w:p>
    <w:p w:rsidR="006F37B3" w:rsidRPr="00F923F3" w:rsidRDefault="006F37B3" w:rsidP="00F923F3">
      <w:pPr>
        <w:pStyle w:val="a"/>
        <w:numPr>
          <w:ilvl w:val="0"/>
          <w:numId w:val="41"/>
        </w:numPr>
      </w:pPr>
      <w:r w:rsidRPr="00F923F3">
        <w:t>При монтаже (демонтаже) конструкций с большой парусностью при скорости ветра 10 м/с и более.</w:t>
      </w:r>
    </w:p>
    <w:p w:rsidR="006F37B3" w:rsidRPr="00F923F3" w:rsidRDefault="006F37B3" w:rsidP="00F923F3">
      <w:pPr>
        <w:pStyle w:val="a"/>
        <w:numPr>
          <w:ilvl w:val="0"/>
          <w:numId w:val="41"/>
        </w:numPr>
      </w:pPr>
      <w:r w:rsidRPr="00F923F3">
        <w:t>В открытых местах при скорости воздушного потока (ветра) 15 м/с и более.</w:t>
      </w:r>
    </w:p>
    <w:p w:rsidR="006F37B3" w:rsidRPr="00F923F3" w:rsidRDefault="006F37B3" w:rsidP="00F923F3">
      <w:pPr>
        <w:pStyle w:val="a"/>
        <w:numPr>
          <w:ilvl w:val="0"/>
          <w:numId w:val="41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какой максимальной температуры должны быть охлаждены нагретые емкости перед спуском в них людей?</w:t>
      </w:r>
    </w:p>
    <w:p w:rsidR="006F37B3" w:rsidRPr="00F923F3" w:rsidRDefault="006F37B3" w:rsidP="00F923F3">
      <w:pPr>
        <w:pStyle w:val="a"/>
        <w:numPr>
          <w:ilvl w:val="0"/>
          <w:numId w:val="42"/>
        </w:numPr>
      </w:pPr>
      <w:r w:rsidRPr="00F923F3">
        <w:lastRenderedPageBreak/>
        <w:t>25⁰С.</w:t>
      </w:r>
    </w:p>
    <w:p w:rsidR="006F37B3" w:rsidRPr="00F923F3" w:rsidRDefault="006F37B3" w:rsidP="00F923F3">
      <w:pPr>
        <w:pStyle w:val="a"/>
        <w:numPr>
          <w:ilvl w:val="0"/>
          <w:numId w:val="42"/>
        </w:numPr>
      </w:pPr>
      <w:r w:rsidRPr="00F923F3">
        <w:t>30⁰С.</w:t>
      </w:r>
    </w:p>
    <w:p w:rsidR="006F37B3" w:rsidRPr="00F923F3" w:rsidRDefault="006F37B3" w:rsidP="00F923F3">
      <w:pPr>
        <w:pStyle w:val="a"/>
        <w:numPr>
          <w:ilvl w:val="0"/>
          <w:numId w:val="42"/>
        </w:numPr>
      </w:pPr>
      <w:r w:rsidRPr="00F923F3">
        <w:t>35⁰С.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Какое максимальное количество пассажиров разрешается перевозить в транспортном средстве Компании?</w:t>
      </w:r>
    </w:p>
    <w:p w:rsidR="006F37B3" w:rsidRPr="00F923F3" w:rsidRDefault="006F37B3" w:rsidP="00F923F3">
      <w:pPr>
        <w:pStyle w:val="a"/>
        <w:numPr>
          <w:ilvl w:val="0"/>
          <w:numId w:val="43"/>
        </w:numPr>
      </w:pPr>
      <w:r w:rsidRPr="00F923F3">
        <w:t>Количество пассажиров должно соответствовать техническим условиям завода-изготовителя транспортного средства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43"/>
        </w:numPr>
      </w:pPr>
      <w:r w:rsidRPr="00F923F3">
        <w:t>Не менее трех пассажиров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43"/>
        </w:numPr>
      </w:pPr>
      <w:r w:rsidRPr="00F923F3">
        <w:t>Количество пассажиров должно соответствовать специальным условиям завода-изготовителя транспортного средства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43"/>
        </w:numPr>
      </w:pPr>
      <w:r w:rsidRPr="00F923F3">
        <w:t>Обеспечивающее пассажирам комфорт по время поездки</w:t>
      </w:r>
      <w:r w:rsidR="006A1E9E" w:rsidRPr="00F923F3">
        <w:t>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Кто допускается к проведению огневых работ?</w:t>
      </w:r>
    </w:p>
    <w:p w:rsidR="006F37B3" w:rsidRPr="00F923F3" w:rsidRDefault="006F37B3" w:rsidP="00F923F3">
      <w:pPr>
        <w:pStyle w:val="a"/>
        <w:numPr>
          <w:ilvl w:val="0"/>
          <w:numId w:val="44"/>
        </w:numPr>
      </w:pPr>
      <w:r w:rsidRPr="00F923F3">
        <w:t>К проведению огневых работ допускаются лица, прошедшие специальную подготовку и имеющие квалификационное удостоверение.</w:t>
      </w:r>
    </w:p>
    <w:p w:rsidR="006F37B3" w:rsidRPr="00F923F3" w:rsidRDefault="006F37B3" w:rsidP="00F923F3">
      <w:pPr>
        <w:pStyle w:val="a"/>
        <w:numPr>
          <w:ilvl w:val="0"/>
          <w:numId w:val="44"/>
        </w:numPr>
      </w:pPr>
      <w:r w:rsidRPr="00F923F3">
        <w:t>К проведению огневых работ допускаются лица, имеющие квалификационное удостоверение, и удостоверение, подтверждающее прохождение пожарно-технического минимума.</w:t>
      </w:r>
    </w:p>
    <w:p w:rsidR="006F37B3" w:rsidRPr="00F923F3" w:rsidRDefault="006F37B3" w:rsidP="00F923F3">
      <w:pPr>
        <w:pStyle w:val="a"/>
        <w:numPr>
          <w:ilvl w:val="0"/>
          <w:numId w:val="44"/>
        </w:numPr>
      </w:pPr>
      <w:r w:rsidRPr="00F923F3">
        <w:t xml:space="preserve">К проведению огневых работ допускаются лица, прошедшие </w:t>
      </w:r>
      <w:proofErr w:type="gramStart"/>
      <w:r w:rsidRPr="00F923F3">
        <w:t>обучение по оказанию</w:t>
      </w:r>
      <w:proofErr w:type="gramEnd"/>
      <w:r w:rsidRPr="00F923F3">
        <w:t xml:space="preserve"> первой помощи пострадавшим.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Допустимо ли работать с вращающимся механизмом, если у него не предусмотрена возможность быстрого отключения (в нештатных ситуациях)?</w:t>
      </w:r>
    </w:p>
    <w:p w:rsidR="006F37B3" w:rsidRPr="00F923F3" w:rsidRDefault="006F37B3" w:rsidP="00F923F3">
      <w:pPr>
        <w:pStyle w:val="a"/>
        <w:numPr>
          <w:ilvl w:val="0"/>
          <w:numId w:val="45"/>
        </w:numPr>
      </w:pPr>
      <w:r w:rsidRPr="00F923F3">
        <w:t>Нет, недопустимо.</w:t>
      </w:r>
    </w:p>
    <w:p w:rsidR="006F37B3" w:rsidRPr="00F923F3" w:rsidRDefault="006F37B3" w:rsidP="00F923F3">
      <w:pPr>
        <w:pStyle w:val="a"/>
        <w:numPr>
          <w:ilvl w:val="0"/>
          <w:numId w:val="45"/>
        </w:numPr>
      </w:pPr>
      <w:r w:rsidRPr="00F923F3">
        <w:t>Да, допустимо.</w:t>
      </w:r>
    </w:p>
    <w:p w:rsidR="0058348A" w:rsidRPr="00F923F3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F923F3">
        <w:rPr>
          <w:rFonts w:eastAsia="Calibri"/>
          <w:color w:val="000000" w:themeColor="text1"/>
          <w:lang w:eastAsia="en-US"/>
        </w:rPr>
        <w:br w:type="page"/>
      </w:r>
    </w:p>
    <w:p w:rsidR="0058348A" w:rsidRPr="00F923F3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F923F3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5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Для какой категории работников Компании и подрядных организаций требования </w:t>
      </w:r>
      <w:r w:rsidR="006A1E9E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Золотых правил безопасности труда</w:t>
      </w:r>
      <w:r w:rsidR="006A1E9E"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обязательны к выполнению</w:t>
      </w:r>
      <w:proofErr w:type="gramEnd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?</w:t>
      </w:r>
    </w:p>
    <w:p w:rsidR="006F37B3" w:rsidRPr="00F923F3" w:rsidRDefault="006F37B3" w:rsidP="00F923F3">
      <w:pPr>
        <w:pStyle w:val="a"/>
        <w:numPr>
          <w:ilvl w:val="0"/>
          <w:numId w:val="46"/>
        </w:numPr>
      </w:pPr>
      <w:r w:rsidRPr="00F923F3">
        <w:t>Для руководителей и работников Компании.</w:t>
      </w:r>
    </w:p>
    <w:p w:rsidR="006F37B3" w:rsidRPr="00F923F3" w:rsidRDefault="006F37B3" w:rsidP="00F923F3">
      <w:pPr>
        <w:pStyle w:val="a"/>
        <w:numPr>
          <w:ilvl w:val="0"/>
          <w:numId w:val="46"/>
        </w:numPr>
      </w:pPr>
      <w:r w:rsidRPr="00F923F3">
        <w:t>Для руководителей и работников подрядных (субподрядных) организаций.</w:t>
      </w:r>
    </w:p>
    <w:p w:rsidR="006F37B3" w:rsidRPr="00F923F3" w:rsidRDefault="006F37B3" w:rsidP="00F923F3">
      <w:pPr>
        <w:pStyle w:val="a"/>
        <w:numPr>
          <w:ilvl w:val="0"/>
          <w:numId w:val="46"/>
        </w:numPr>
      </w:pPr>
      <w:r w:rsidRPr="00F923F3">
        <w:t>Для работников рабочих профессий Компании и подрядных (субподрядных) организаций.</w:t>
      </w:r>
    </w:p>
    <w:p w:rsidR="006F37B3" w:rsidRPr="00F923F3" w:rsidRDefault="006F37B3" w:rsidP="00F923F3">
      <w:pPr>
        <w:pStyle w:val="a"/>
        <w:numPr>
          <w:ilvl w:val="0"/>
          <w:numId w:val="46"/>
        </w:numPr>
      </w:pPr>
      <w:r w:rsidRPr="00F923F3">
        <w:t>Для всех работников Компании и подрядных (субподрядных) организаций.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относится к источникам термической энергии?</w:t>
      </w:r>
    </w:p>
    <w:p w:rsidR="006F37B3" w:rsidRPr="00F923F3" w:rsidRDefault="006F37B3" w:rsidP="00F923F3">
      <w:pPr>
        <w:pStyle w:val="a"/>
        <w:numPr>
          <w:ilvl w:val="0"/>
          <w:numId w:val="47"/>
        </w:numPr>
      </w:pPr>
      <w:r w:rsidRPr="00F923F3">
        <w:t>Теплообменник.</w:t>
      </w:r>
    </w:p>
    <w:p w:rsidR="006F37B3" w:rsidRPr="00F923F3" w:rsidRDefault="006F37B3" w:rsidP="00F923F3">
      <w:pPr>
        <w:pStyle w:val="a"/>
        <w:numPr>
          <w:ilvl w:val="0"/>
          <w:numId w:val="47"/>
        </w:numPr>
      </w:pPr>
      <w:r w:rsidRPr="00F923F3">
        <w:t>Печь.</w:t>
      </w:r>
    </w:p>
    <w:p w:rsidR="006F37B3" w:rsidRPr="00F923F3" w:rsidRDefault="006F37B3" w:rsidP="00F923F3">
      <w:pPr>
        <w:pStyle w:val="a"/>
        <w:numPr>
          <w:ilvl w:val="0"/>
          <w:numId w:val="47"/>
        </w:numPr>
      </w:pPr>
      <w:r w:rsidRPr="00F923F3">
        <w:t>Холодильная установка.</w:t>
      </w:r>
    </w:p>
    <w:p w:rsidR="006F37B3" w:rsidRPr="00F923F3" w:rsidRDefault="006F37B3" w:rsidP="00F923F3">
      <w:pPr>
        <w:pStyle w:val="a"/>
        <w:numPr>
          <w:ilvl w:val="0"/>
          <w:numId w:val="47"/>
        </w:numPr>
      </w:pPr>
      <w:r w:rsidRPr="00F923F3">
        <w:t>Паропроводы.</w:t>
      </w:r>
    </w:p>
    <w:p w:rsidR="006F37B3" w:rsidRPr="00F923F3" w:rsidRDefault="006F37B3" w:rsidP="00F923F3">
      <w:pPr>
        <w:pStyle w:val="a"/>
        <w:numPr>
          <w:ilvl w:val="0"/>
          <w:numId w:val="47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Что относится к источникам механической энергии?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Грузоподъемный механизм.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Обрушающийся грунт.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Оборудование, имеющее колющие и режущие части.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Движущиеся машины и механизмы, подвижные части производственного оборудования, разрушающиеся конструкции.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Средство подмащивания, создающее не ограждённый перепад по высоте.</w:t>
      </w:r>
    </w:p>
    <w:p w:rsidR="006F37B3" w:rsidRPr="00F923F3" w:rsidRDefault="006F37B3" w:rsidP="00F923F3">
      <w:pPr>
        <w:pStyle w:val="a"/>
        <w:numPr>
          <w:ilvl w:val="0"/>
          <w:numId w:val="48"/>
        </w:numPr>
      </w:pPr>
      <w:r w:rsidRPr="00F923F3">
        <w:t>Все вышеперечисленное.</w:t>
      </w:r>
    </w:p>
    <w:p w:rsidR="006F37B3" w:rsidRPr="00F923F3" w:rsidRDefault="006F37B3" w:rsidP="006F37B3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содержание</w:t>
      </w:r>
      <w:proofErr w:type="gramEnd"/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</w:t>
      </w:r>
    </w:p>
    <w:p w:rsidR="006F37B3" w:rsidRPr="00F923F3" w:rsidRDefault="006F37B3" w:rsidP="00F923F3">
      <w:pPr>
        <w:pStyle w:val="a"/>
        <w:numPr>
          <w:ilvl w:val="0"/>
          <w:numId w:val="49"/>
        </w:numPr>
      </w:pPr>
      <w:r w:rsidRPr="00F923F3">
        <w:t>На содержание кислорода, водорода, азота и вредных веществ.</w:t>
      </w:r>
    </w:p>
    <w:p w:rsidR="006F37B3" w:rsidRPr="00F923F3" w:rsidRDefault="006F37B3" w:rsidP="00F923F3">
      <w:pPr>
        <w:pStyle w:val="a"/>
        <w:numPr>
          <w:ilvl w:val="0"/>
          <w:numId w:val="49"/>
        </w:numPr>
      </w:pPr>
      <w:r w:rsidRPr="00F923F3">
        <w:t>На содержание кислорода и опасных веществ, указанных в перечне газоопасных работ, согласно месту и характеру работ.</w:t>
      </w:r>
    </w:p>
    <w:p w:rsidR="006F37B3" w:rsidRPr="00F923F3" w:rsidRDefault="006F37B3" w:rsidP="00F923F3">
      <w:pPr>
        <w:pStyle w:val="a"/>
        <w:numPr>
          <w:ilvl w:val="0"/>
          <w:numId w:val="49"/>
        </w:numPr>
      </w:pPr>
      <w:r w:rsidRPr="00F923F3">
        <w:t>На содержание кислорода, пыли, фенола и взрывопожароопасных веществ.</w:t>
      </w:r>
    </w:p>
    <w:p w:rsidR="006F37B3" w:rsidRPr="00F923F3" w:rsidRDefault="006F37B3" w:rsidP="00F923F3">
      <w:pPr>
        <w:pStyle w:val="a"/>
        <w:numPr>
          <w:ilvl w:val="0"/>
          <w:numId w:val="49"/>
        </w:numPr>
      </w:pPr>
      <w:r w:rsidRPr="00F923F3">
        <w:t>На содержание жидких веществ.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каком случае при выполнении работ на высоте рабочая площадка должна быть оборудована ограждением или перилами с бортовым ограждением?</w:t>
      </w:r>
    </w:p>
    <w:p w:rsidR="006F37B3" w:rsidRPr="00F923F3" w:rsidRDefault="006F37B3" w:rsidP="00F923F3">
      <w:pPr>
        <w:pStyle w:val="a"/>
        <w:numPr>
          <w:ilvl w:val="0"/>
          <w:numId w:val="50"/>
        </w:numPr>
      </w:pPr>
      <w:r w:rsidRPr="00F923F3">
        <w:t>Если работник находится на расстоянии менее 2 м от не ограждённых перепадов по высоте 1,8 м и более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50"/>
        </w:numPr>
      </w:pPr>
      <w:r w:rsidRPr="00F923F3">
        <w:t>Если работник находится на расстоянии менее 3 м от не ограждённых перепадов по высоте 1,8 м и более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50"/>
        </w:numPr>
      </w:pPr>
      <w:r w:rsidRPr="00F923F3">
        <w:t>Если работник находится на расстоянии менее 1,5 м от не ограждённых перепадов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50"/>
        </w:numPr>
      </w:pPr>
      <w:r w:rsidRPr="00F923F3">
        <w:t>Если работник находится на расстоянии менее 2,5 м от не ограждённых перепадов по высоте 1,5 м и более</w:t>
      </w:r>
      <w:r w:rsidR="006A1E9E" w:rsidRPr="00F923F3">
        <w:t>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Какое требование из перечисленных необязательно при проведении грузоподъемных операций с применением кранов, лебедок и грузозахватных приспособлений?</w:t>
      </w:r>
    </w:p>
    <w:p w:rsidR="006F37B3" w:rsidRPr="00F923F3" w:rsidRDefault="006F37B3" w:rsidP="00F923F3">
      <w:pPr>
        <w:pStyle w:val="a"/>
        <w:numPr>
          <w:ilvl w:val="0"/>
          <w:numId w:val="51"/>
        </w:numPr>
      </w:pPr>
      <w:r w:rsidRPr="00F923F3">
        <w:t>Грузоподъемное оборудование должно быть технически освидетельствовано и допущено к эксплуатации.</w:t>
      </w:r>
    </w:p>
    <w:p w:rsidR="006F37B3" w:rsidRPr="00F923F3" w:rsidRDefault="006F37B3" w:rsidP="00F923F3">
      <w:pPr>
        <w:pStyle w:val="a"/>
        <w:numPr>
          <w:ilvl w:val="0"/>
          <w:numId w:val="51"/>
        </w:numPr>
      </w:pPr>
      <w:r w:rsidRPr="00F923F3">
        <w:t>Вес груза не должен превышать допустимой рабочей нагрузки грузоподъемного и грузозахватного оборудования</w:t>
      </w:r>
      <w:r w:rsidR="006A1E9E" w:rsidRPr="00F923F3">
        <w:t>.</w:t>
      </w:r>
    </w:p>
    <w:p w:rsidR="006F37B3" w:rsidRPr="00F923F3" w:rsidRDefault="006F37B3" w:rsidP="00F923F3">
      <w:pPr>
        <w:pStyle w:val="a"/>
        <w:numPr>
          <w:ilvl w:val="0"/>
          <w:numId w:val="51"/>
        </w:numPr>
      </w:pPr>
      <w:r w:rsidRPr="00F923F3">
        <w:lastRenderedPageBreak/>
        <w:t>Должен быть обеспечен визуальный осмотр грузоподъемного и грузозахватного оборудования перед выполнением каждой грузоподъемной операции.</w:t>
      </w:r>
    </w:p>
    <w:p w:rsidR="006F37B3" w:rsidRPr="00F923F3" w:rsidRDefault="006F37B3" w:rsidP="00F923F3">
      <w:pPr>
        <w:pStyle w:val="a"/>
        <w:numPr>
          <w:ilvl w:val="0"/>
          <w:numId w:val="51"/>
        </w:numPr>
      </w:pPr>
      <w:r w:rsidRPr="00F923F3">
        <w:t>К проведению грузоподъемных операций допускаются только лица, имеющие специальное профессиональное образование.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6F37B3" w:rsidRPr="00F923F3" w:rsidRDefault="006F37B3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Какие требования обеспечивают безопасное движение по ледовой переправе.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Пассажиры высажены перед въездом на лед.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Транспортные средства двигаются в один ряд на дистанции не менее 30м.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Скорость при въезде на переправу не более 10 км/ч, при движении - не более 20 км/ч.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Двери кабины открыты.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Ремни безопасности отстегнуты.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Обозначен маршрут, имеющий указатели о максимально допустимой грузоподъемности ледовой переправы.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Запрещены какие-либо остановки на ледовой переправе.</w:t>
      </w:r>
    </w:p>
    <w:p w:rsidR="006F37B3" w:rsidRPr="00F923F3" w:rsidRDefault="006F37B3" w:rsidP="00F923F3">
      <w:pPr>
        <w:pStyle w:val="a"/>
        <w:numPr>
          <w:ilvl w:val="0"/>
          <w:numId w:val="52"/>
        </w:numPr>
      </w:pPr>
      <w:r w:rsidRPr="00F923F3">
        <w:t>Все вышеперечисленное.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27DDC" w:rsidRPr="00F923F3" w:rsidRDefault="00527DDC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Разрешается ли проводить технический уход за машинами, устранение неисправностей, очистку двигателя от грязи при работающем двигателе?</w:t>
      </w:r>
    </w:p>
    <w:p w:rsidR="00527DDC" w:rsidRPr="00F923F3" w:rsidRDefault="00527DDC" w:rsidP="00F923F3">
      <w:pPr>
        <w:pStyle w:val="a"/>
        <w:numPr>
          <w:ilvl w:val="0"/>
          <w:numId w:val="53"/>
        </w:numPr>
      </w:pPr>
      <w:r w:rsidRPr="00F923F3">
        <w:t>Разрешается.</w:t>
      </w:r>
    </w:p>
    <w:p w:rsidR="00527DDC" w:rsidRPr="00F923F3" w:rsidRDefault="00527DDC" w:rsidP="00F923F3">
      <w:pPr>
        <w:pStyle w:val="a"/>
        <w:numPr>
          <w:ilvl w:val="0"/>
          <w:numId w:val="53"/>
        </w:numPr>
      </w:pPr>
      <w:r w:rsidRPr="00F923F3">
        <w:t>Не разрешается.</w:t>
      </w:r>
    </w:p>
    <w:p w:rsidR="00527DDC" w:rsidRPr="00F923F3" w:rsidRDefault="00527DDC" w:rsidP="00F923F3">
      <w:pPr>
        <w:pStyle w:val="a"/>
        <w:numPr>
          <w:ilvl w:val="0"/>
          <w:numId w:val="53"/>
        </w:numPr>
      </w:pPr>
      <w:r w:rsidRPr="00F923F3">
        <w:t>Разрешается при выполнении дополнительных мер безопасности.</w:t>
      </w:r>
    </w:p>
    <w:p w:rsidR="00527DDC" w:rsidRPr="00F923F3" w:rsidRDefault="00527DDC" w:rsidP="00F923F3">
      <w:pPr>
        <w:pStyle w:val="a"/>
        <w:numPr>
          <w:ilvl w:val="0"/>
          <w:numId w:val="53"/>
        </w:numPr>
      </w:pPr>
      <w:r w:rsidRPr="00F923F3">
        <w:t>Разрешается в присутствии руководителя работ.</w:t>
      </w:r>
    </w:p>
    <w:p w:rsidR="00527DDC" w:rsidRPr="00F923F3" w:rsidRDefault="00527DDC" w:rsidP="00F923F3">
      <w:pPr>
        <w:pStyle w:val="a"/>
        <w:numPr>
          <w:ilvl w:val="0"/>
          <w:numId w:val="53"/>
        </w:numPr>
      </w:pPr>
      <w:r w:rsidRPr="00F923F3">
        <w:t>Разрешается в присутствии лица, ответственного за исправное состояние машин.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27DDC" w:rsidRPr="00F923F3" w:rsidRDefault="00527DDC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Является ли несоблюдение и нарушение требований "Золотых правил безопасности труда" дисциплинарным проступком?</w:t>
      </w:r>
    </w:p>
    <w:p w:rsidR="00527DDC" w:rsidRPr="00F923F3" w:rsidRDefault="00527DDC" w:rsidP="00F923F3">
      <w:pPr>
        <w:pStyle w:val="a"/>
        <w:numPr>
          <w:ilvl w:val="0"/>
          <w:numId w:val="54"/>
        </w:numPr>
      </w:pPr>
      <w:r w:rsidRPr="00F923F3">
        <w:t>Да, является, если есть пострадавшие и степень дисциплинарного взыскания зависит от тяжести последствий.</w:t>
      </w:r>
    </w:p>
    <w:p w:rsidR="00527DDC" w:rsidRPr="00F923F3" w:rsidRDefault="00527DDC" w:rsidP="00F923F3">
      <w:pPr>
        <w:pStyle w:val="a"/>
        <w:numPr>
          <w:ilvl w:val="0"/>
          <w:numId w:val="54"/>
        </w:numPr>
      </w:pPr>
      <w:r w:rsidRPr="00F923F3">
        <w:t>Да, является. Несоблюдение требований влечет за собой применение дисциплинарного взыскания (замечание, выговор, увольнение).</w:t>
      </w:r>
    </w:p>
    <w:p w:rsidR="00527DDC" w:rsidRPr="00F923F3" w:rsidRDefault="00527DDC" w:rsidP="00F923F3">
      <w:pPr>
        <w:pStyle w:val="a"/>
        <w:numPr>
          <w:ilvl w:val="0"/>
          <w:numId w:val="54"/>
        </w:numPr>
      </w:pPr>
      <w:r w:rsidRPr="00F923F3">
        <w:t>Да, является, если есть пострадавшие и степень дисциплинарного взыскания зависит от количества последствий.</w:t>
      </w:r>
    </w:p>
    <w:p w:rsidR="00527DDC" w:rsidRPr="00F923F3" w:rsidRDefault="00527DDC" w:rsidP="00F923F3">
      <w:pPr>
        <w:pStyle w:val="a"/>
        <w:numPr>
          <w:ilvl w:val="0"/>
          <w:numId w:val="54"/>
        </w:numPr>
      </w:pPr>
      <w:r w:rsidRPr="00F923F3">
        <w:t>Нет, не является.</w:t>
      </w:r>
    </w:p>
    <w:p w:rsidR="0058348A" w:rsidRPr="00F923F3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27DDC" w:rsidRPr="00F923F3" w:rsidRDefault="00527DDC" w:rsidP="00F923F3">
      <w:pPr>
        <w:pStyle w:val="a9"/>
        <w:numPr>
          <w:ilvl w:val="0"/>
          <w:numId w:val="5"/>
        </w:num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23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Укажите неверное требование безопасности при движении транспортного средства по ледовой переправе.</w:t>
      </w:r>
    </w:p>
    <w:p w:rsidR="00527DDC" w:rsidRPr="00F923F3" w:rsidRDefault="00527DDC" w:rsidP="00F923F3">
      <w:pPr>
        <w:pStyle w:val="a"/>
        <w:numPr>
          <w:ilvl w:val="0"/>
          <w:numId w:val="55"/>
        </w:numPr>
      </w:pPr>
      <w:r w:rsidRPr="00F923F3">
        <w:t>Скорость при движении должна быть не более 20 км/ч.</w:t>
      </w:r>
    </w:p>
    <w:p w:rsidR="00527DDC" w:rsidRPr="00F923F3" w:rsidRDefault="00527DDC" w:rsidP="00F923F3">
      <w:pPr>
        <w:pStyle w:val="a"/>
        <w:numPr>
          <w:ilvl w:val="0"/>
          <w:numId w:val="55"/>
        </w:numPr>
      </w:pPr>
      <w:r w:rsidRPr="00F923F3">
        <w:t>Двери кабины должны быть открыты.</w:t>
      </w:r>
    </w:p>
    <w:p w:rsidR="00527DDC" w:rsidRPr="00F923F3" w:rsidRDefault="00527DDC" w:rsidP="00F923F3">
      <w:pPr>
        <w:pStyle w:val="a"/>
        <w:numPr>
          <w:ilvl w:val="0"/>
          <w:numId w:val="55"/>
        </w:numPr>
      </w:pPr>
      <w:r w:rsidRPr="00F923F3">
        <w:t>Ремни безопасности должны быть применены.</w:t>
      </w:r>
    </w:p>
    <w:p w:rsidR="00527DDC" w:rsidRPr="00F923F3" w:rsidRDefault="00527DDC" w:rsidP="00F923F3">
      <w:pPr>
        <w:pStyle w:val="a"/>
        <w:numPr>
          <w:ilvl w:val="0"/>
          <w:numId w:val="55"/>
        </w:numPr>
      </w:pPr>
      <w:r w:rsidRPr="00F923F3">
        <w:t>Пассажиров при въезде на переправу необходимо высадить.</w:t>
      </w:r>
    </w:p>
    <w:p w:rsidR="0058348A" w:rsidRPr="00F923F3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F923F3">
        <w:rPr>
          <w:rFonts w:eastAsia="Calibri"/>
          <w:color w:val="000000" w:themeColor="text1"/>
          <w:lang w:eastAsia="en-US"/>
        </w:rPr>
        <w:br w:type="page"/>
      </w:r>
    </w:p>
    <w:p w:rsidR="00190EC7" w:rsidRPr="00F923F3" w:rsidRDefault="00190EC7" w:rsidP="00190EC7">
      <w:pPr>
        <w:pStyle w:val="2"/>
        <w:rPr>
          <w:rFonts w:ascii="Times New Roman" w:eastAsia="Calibri" w:hAnsi="Times New Roman"/>
          <w:color w:val="000000" w:themeColor="text1"/>
          <w:lang w:eastAsia="en-US"/>
        </w:rPr>
      </w:pPr>
      <w:r w:rsidRPr="00F923F3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Ответы</w:t>
      </w:r>
    </w:p>
    <w:p w:rsidR="00527DDC" w:rsidRPr="00F923F3" w:rsidRDefault="00527DDC" w:rsidP="00527DDC">
      <w:pPr>
        <w:pStyle w:val="Default"/>
        <w:jc w:val="center"/>
        <w:rPr>
          <w:color w:val="000000" w:themeColor="text1"/>
        </w:rPr>
      </w:pPr>
      <w:r w:rsidRPr="00F923F3">
        <w:rPr>
          <w:color w:val="000000" w:themeColor="text1"/>
        </w:rPr>
        <w:t xml:space="preserve">для проверки знаний работников подрядных организаций </w:t>
      </w:r>
    </w:p>
    <w:p w:rsidR="00190EC7" w:rsidRPr="00F923F3" w:rsidRDefault="00527DDC" w:rsidP="00527DDC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3F3">
        <w:rPr>
          <w:rFonts w:ascii="Times New Roman" w:hAnsi="Times New Roman" w:cs="Times New Roman"/>
          <w:color w:val="000000" w:themeColor="text1"/>
          <w:sz w:val="24"/>
          <w:szCs w:val="24"/>
        </w:rPr>
        <w:t>по «Золотым правилам безопасности труда»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6A1E9E" w:rsidRPr="00F923F3" w:rsidTr="00527DDC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27DDC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вопроса</w:t>
            </w:r>
          </w:p>
        </w:tc>
      </w:tr>
      <w:tr w:rsidR="006A1E9E" w:rsidRPr="00F923F3" w:rsidTr="00527D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A1E9E" w:rsidRPr="00F923F3" w:rsidTr="00527DDC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</w:tr>
      <w:tr w:rsidR="006A1E9E" w:rsidRPr="00F923F3" w:rsidTr="00527DDC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</w:tr>
      <w:tr w:rsidR="006A1E9E" w:rsidRPr="00F923F3" w:rsidTr="00527DDC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</w:tr>
      <w:tr w:rsidR="006A1E9E" w:rsidRPr="00F923F3" w:rsidTr="00527DDC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</w:tr>
      <w:tr w:rsidR="004A32B5" w:rsidRPr="00F923F3" w:rsidTr="00527DDC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0EC7" w:rsidRPr="00F923F3" w:rsidRDefault="00190EC7" w:rsidP="00527DDC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EC7" w:rsidRPr="00F923F3" w:rsidRDefault="00671351" w:rsidP="00527DDC">
            <w:pPr>
              <w:jc w:val="center"/>
              <w:rPr>
                <w:color w:val="000000" w:themeColor="text1"/>
              </w:rPr>
            </w:pPr>
            <w:r w:rsidRPr="00F923F3">
              <w:rPr>
                <w:color w:val="000000" w:themeColor="text1"/>
              </w:rPr>
              <w:t>3</w:t>
            </w:r>
          </w:p>
        </w:tc>
      </w:tr>
    </w:tbl>
    <w:p w:rsidR="00190EC7" w:rsidRPr="00F923F3" w:rsidRDefault="00190EC7" w:rsidP="00190EC7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EC7" w:rsidRPr="00F923F3" w:rsidRDefault="00190EC7" w:rsidP="00190EC7">
      <w:pPr>
        <w:ind w:firstLine="426"/>
        <w:jc w:val="both"/>
        <w:rPr>
          <w:b/>
          <w:bCs/>
          <w:color w:val="000000" w:themeColor="text1"/>
        </w:rPr>
      </w:pPr>
      <w:r w:rsidRPr="00F923F3">
        <w:rPr>
          <w:b/>
          <w:bCs/>
          <w:color w:val="000000" w:themeColor="text1"/>
        </w:rPr>
        <w:t xml:space="preserve">Используемые нормативные документы: </w:t>
      </w:r>
    </w:p>
    <w:p w:rsidR="00190EC7" w:rsidRPr="00F923F3" w:rsidRDefault="00190EC7" w:rsidP="00190EC7">
      <w:pPr>
        <w:ind w:firstLine="426"/>
        <w:jc w:val="both"/>
        <w:rPr>
          <w:b/>
          <w:bCs/>
          <w:color w:val="000000" w:themeColor="text1"/>
        </w:rPr>
      </w:pPr>
    </w:p>
    <w:p w:rsidR="00190EC7" w:rsidRPr="00F923F3" w:rsidRDefault="00190EC7" w:rsidP="00650C54">
      <w:pPr>
        <w:pStyle w:val="Default"/>
        <w:ind w:firstLine="426"/>
        <w:jc w:val="both"/>
        <w:rPr>
          <w:strike/>
          <w:color w:val="000000" w:themeColor="text1"/>
        </w:rPr>
      </w:pPr>
      <w:r w:rsidRPr="00F923F3">
        <w:rPr>
          <w:bCs/>
          <w:color w:val="000000" w:themeColor="text1"/>
        </w:rPr>
        <w:t xml:space="preserve">1. </w:t>
      </w:r>
      <w:r w:rsidR="00650C54" w:rsidRPr="00F923F3">
        <w:rPr>
          <w:color w:val="000000" w:themeColor="text1"/>
        </w:rPr>
        <w:t>Инструкция Компании «Золотые правила безопасности труда» и порядок их доведения № П3-05 И-0016 версия 2.00</w:t>
      </w:r>
      <w:r w:rsidR="008E722F" w:rsidRPr="00F923F3">
        <w:rPr>
          <w:color w:val="000000" w:themeColor="text1"/>
        </w:rPr>
        <w:t>.</w:t>
      </w:r>
    </w:p>
    <w:p w:rsidR="00190EC7" w:rsidRPr="00F923F3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6A1E9E" w:rsidRPr="00F923F3" w:rsidRDefault="006A1E9E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F923F3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F923F3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90EC7" w:rsidRPr="00F923F3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F923F3" w:rsidRDefault="00190EC7" w:rsidP="00190EC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F923F3">
        <w:rPr>
          <w:color w:val="000000" w:themeColor="text1"/>
        </w:rPr>
        <w:t>Начальник У</w:t>
      </w:r>
      <w:r w:rsidR="00251087" w:rsidRPr="00F923F3">
        <w:rPr>
          <w:color w:val="000000" w:themeColor="text1"/>
        </w:rPr>
        <w:t xml:space="preserve">правления по работе </w:t>
      </w:r>
    </w:p>
    <w:p w:rsidR="00251087" w:rsidRPr="00F923F3" w:rsidRDefault="0025108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F923F3">
        <w:rPr>
          <w:color w:val="000000" w:themeColor="text1"/>
        </w:rPr>
        <w:t xml:space="preserve">с подрядными организациями </w:t>
      </w:r>
    </w:p>
    <w:p w:rsidR="00190EC7" w:rsidRPr="00F923F3" w:rsidRDefault="00190EC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F923F3">
        <w:rPr>
          <w:color w:val="000000" w:themeColor="text1"/>
        </w:rPr>
        <w:t>ООО «РН-Ю</w:t>
      </w:r>
      <w:r w:rsidR="00251087" w:rsidRPr="00F923F3">
        <w:rPr>
          <w:color w:val="000000" w:themeColor="text1"/>
        </w:rPr>
        <w:t>ганскнефтегаз»</w:t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="00251087" w:rsidRPr="00F923F3">
        <w:rPr>
          <w:color w:val="000000" w:themeColor="text1"/>
        </w:rPr>
        <w:tab/>
      </w:r>
      <w:r w:rsidRPr="00F923F3">
        <w:rPr>
          <w:color w:val="000000" w:themeColor="text1"/>
        </w:rPr>
        <w:t>А.В. Белов</w:t>
      </w:r>
    </w:p>
    <w:p w:rsidR="0058348A" w:rsidRPr="00F923F3" w:rsidRDefault="0058348A" w:rsidP="00190EC7">
      <w:pPr>
        <w:ind w:left="567" w:hanging="567"/>
        <w:jc w:val="both"/>
        <w:rPr>
          <w:rFonts w:eastAsia="Calibri"/>
          <w:color w:val="000000" w:themeColor="text1"/>
          <w:lang w:eastAsia="en-US"/>
        </w:rPr>
      </w:pPr>
    </w:p>
    <w:p w:rsidR="0058348A" w:rsidRPr="00F923F3" w:rsidRDefault="0058348A" w:rsidP="00190EC7">
      <w:pPr>
        <w:jc w:val="both"/>
        <w:rPr>
          <w:rFonts w:eastAsia="Calibri"/>
          <w:color w:val="000000" w:themeColor="text1"/>
          <w:lang w:eastAsia="en-US"/>
        </w:rPr>
      </w:pPr>
    </w:p>
    <w:sectPr w:rsidR="0058348A" w:rsidRPr="00F923F3" w:rsidSect="0058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B16"/>
    <w:multiLevelType w:val="hybridMultilevel"/>
    <w:tmpl w:val="C906A77A"/>
    <w:lvl w:ilvl="0" w:tplc="6CFA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6E8F"/>
    <w:multiLevelType w:val="hybridMultilevel"/>
    <w:tmpl w:val="9A5E87DE"/>
    <w:lvl w:ilvl="0" w:tplc="F894C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24AE"/>
    <w:multiLevelType w:val="hybridMultilevel"/>
    <w:tmpl w:val="EB526C8A"/>
    <w:lvl w:ilvl="0" w:tplc="7B8E7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76D"/>
    <w:multiLevelType w:val="hybridMultilevel"/>
    <w:tmpl w:val="4172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0238"/>
    <w:multiLevelType w:val="hybridMultilevel"/>
    <w:tmpl w:val="0DB09198"/>
    <w:lvl w:ilvl="0" w:tplc="1640F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1934"/>
    <w:multiLevelType w:val="hybridMultilevel"/>
    <w:tmpl w:val="20BE9652"/>
    <w:lvl w:ilvl="0" w:tplc="30FEDA4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5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A"/>
    <w:rsid w:val="00060E8F"/>
    <w:rsid w:val="00090CFD"/>
    <w:rsid w:val="000A0495"/>
    <w:rsid w:val="000B12C2"/>
    <w:rsid w:val="00147D1E"/>
    <w:rsid w:val="00190EC7"/>
    <w:rsid w:val="00251087"/>
    <w:rsid w:val="00290896"/>
    <w:rsid w:val="002E0D34"/>
    <w:rsid w:val="00330826"/>
    <w:rsid w:val="003A1C65"/>
    <w:rsid w:val="004A32B5"/>
    <w:rsid w:val="00527DDC"/>
    <w:rsid w:val="00574696"/>
    <w:rsid w:val="0058348A"/>
    <w:rsid w:val="005D4526"/>
    <w:rsid w:val="00617369"/>
    <w:rsid w:val="00650C54"/>
    <w:rsid w:val="00671351"/>
    <w:rsid w:val="006A1E9E"/>
    <w:rsid w:val="006F37B3"/>
    <w:rsid w:val="007F39D3"/>
    <w:rsid w:val="00813536"/>
    <w:rsid w:val="00833A3A"/>
    <w:rsid w:val="008E722F"/>
    <w:rsid w:val="009214E2"/>
    <w:rsid w:val="00932BAF"/>
    <w:rsid w:val="00A65289"/>
    <w:rsid w:val="00AA7B2E"/>
    <w:rsid w:val="00B27334"/>
    <w:rsid w:val="00BC7DAA"/>
    <w:rsid w:val="00C65033"/>
    <w:rsid w:val="00C76399"/>
    <w:rsid w:val="00DC5354"/>
    <w:rsid w:val="00DC5A5E"/>
    <w:rsid w:val="00DE318E"/>
    <w:rsid w:val="00DE4FD5"/>
    <w:rsid w:val="00E12A40"/>
    <w:rsid w:val="00E15980"/>
    <w:rsid w:val="00EC3788"/>
    <w:rsid w:val="00F12F58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0"/>
    <w:link w:val="a5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1"/>
    <w:link w:val="a4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6">
    <w:name w:val="Strong"/>
    <w:uiPriority w:val="22"/>
    <w:qFormat/>
    <w:rsid w:val="0058348A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ой стиль"/>
    <w:basedOn w:val="a9"/>
    <w:link w:val="ab"/>
    <w:qFormat/>
    <w:rsid w:val="003A1C65"/>
    <w:pPr>
      <w:numPr>
        <w:numId w:val="6"/>
      </w:numPr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a">
    <w:name w:val="Абзац списка Знак"/>
    <w:basedOn w:val="a1"/>
    <w:link w:val="a9"/>
    <w:uiPriority w:val="34"/>
    <w:rsid w:val="003A1C65"/>
  </w:style>
  <w:style w:type="character" w:customStyle="1" w:styleId="ab">
    <w:name w:val="Мой стиль Знак"/>
    <w:basedOn w:val="aa"/>
    <w:link w:val="a"/>
    <w:rsid w:val="003A1C65"/>
    <w:rPr>
      <w:rFonts w:ascii="Times New Roman" w:eastAsia="Calibri" w:hAnsi="Times New Roman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0"/>
    <w:link w:val="a5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1"/>
    <w:link w:val="a4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6">
    <w:name w:val="Strong"/>
    <w:uiPriority w:val="22"/>
    <w:qFormat/>
    <w:rsid w:val="0058348A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ой стиль"/>
    <w:basedOn w:val="a9"/>
    <w:link w:val="ab"/>
    <w:qFormat/>
    <w:rsid w:val="003A1C65"/>
    <w:pPr>
      <w:numPr>
        <w:numId w:val="6"/>
      </w:numPr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a">
    <w:name w:val="Абзац списка Знак"/>
    <w:basedOn w:val="a1"/>
    <w:link w:val="a9"/>
    <w:uiPriority w:val="34"/>
    <w:rsid w:val="003A1C65"/>
  </w:style>
  <w:style w:type="character" w:customStyle="1" w:styleId="ab">
    <w:name w:val="Мой стиль Знак"/>
    <w:basedOn w:val="aa"/>
    <w:link w:val="a"/>
    <w:rsid w:val="003A1C65"/>
    <w:rPr>
      <w:rFonts w:ascii="Times New Roman" w:eastAsia="Calibri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Сафонова Светлана Геннадьевна</cp:lastModifiedBy>
  <cp:revision>2</cp:revision>
  <cp:lastPrinted>2021-05-20T05:57:00Z</cp:lastPrinted>
  <dcterms:created xsi:type="dcterms:W3CDTF">2021-06-22T09:47:00Z</dcterms:created>
  <dcterms:modified xsi:type="dcterms:W3CDTF">2021-06-22T09:47:00Z</dcterms:modified>
</cp:coreProperties>
</file>